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022" w:rsidRPr="00AC7EB6" w:rsidRDefault="00193022" w:rsidP="00193022">
      <w:pPr>
        <w:jc w:val="both"/>
        <w:rPr>
          <w:sz w:val="28"/>
          <w:szCs w:val="28"/>
        </w:rPr>
      </w:pPr>
      <w:r w:rsidRPr="00AC7EB6">
        <w:rPr>
          <w:sz w:val="28"/>
          <w:szCs w:val="28"/>
        </w:rPr>
        <w:t>Практическая работа 1.</w:t>
      </w:r>
    </w:p>
    <w:p w:rsidR="00193022" w:rsidRPr="00AC7EB6" w:rsidRDefault="00193022" w:rsidP="00193022">
      <w:pPr>
        <w:shd w:val="clear" w:color="auto" w:fill="FFFFFF" w:themeFill="background1"/>
        <w:jc w:val="both"/>
        <w:rPr>
          <w:iCs/>
          <w:sz w:val="28"/>
          <w:szCs w:val="28"/>
        </w:rPr>
      </w:pPr>
      <w:r w:rsidRPr="00AC7EB6">
        <w:rPr>
          <w:iCs/>
          <w:sz w:val="28"/>
          <w:szCs w:val="28"/>
        </w:rPr>
        <w:t>Задание:</w:t>
      </w:r>
    </w:p>
    <w:p w:rsidR="00193022" w:rsidRPr="00AC7EB6" w:rsidRDefault="00193022" w:rsidP="00193022">
      <w:pPr>
        <w:shd w:val="clear" w:color="auto" w:fill="FFFFFF" w:themeFill="background1"/>
        <w:jc w:val="both"/>
        <w:rPr>
          <w:sz w:val="28"/>
          <w:szCs w:val="28"/>
        </w:rPr>
      </w:pPr>
      <w:r w:rsidRPr="00AC7EB6">
        <w:rPr>
          <w:iCs/>
          <w:sz w:val="28"/>
          <w:szCs w:val="28"/>
        </w:rPr>
        <w:t>- Разбор кейсов, иллюстрирующих основные понятия ППР.</w:t>
      </w:r>
    </w:p>
    <w:p w:rsidR="00193022" w:rsidRPr="00AC7EB6" w:rsidRDefault="00193022" w:rsidP="00193022">
      <w:pPr>
        <w:shd w:val="clear" w:color="auto" w:fill="FFFFFF" w:themeFill="background1"/>
        <w:jc w:val="both"/>
        <w:rPr>
          <w:sz w:val="28"/>
          <w:szCs w:val="28"/>
        </w:rPr>
      </w:pPr>
      <w:r w:rsidRPr="00AC7EB6">
        <w:rPr>
          <w:iCs/>
          <w:sz w:val="28"/>
          <w:szCs w:val="28"/>
        </w:rPr>
        <w:t>- Разбор бизнес кейсов, демонстрирующих различные постановки задач принятия решений (ЗПР). Выработка практических навыков постановки ЗПР студентами.</w:t>
      </w:r>
    </w:p>
    <w:p w:rsidR="00193022" w:rsidRPr="00AC7EB6" w:rsidRDefault="00193022" w:rsidP="00193022">
      <w:pPr>
        <w:shd w:val="clear" w:color="auto" w:fill="FFFFFF" w:themeFill="background1"/>
        <w:jc w:val="both"/>
        <w:rPr>
          <w:sz w:val="28"/>
          <w:szCs w:val="28"/>
        </w:rPr>
      </w:pPr>
      <w:r w:rsidRPr="00AC7EB6">
        <w:rPr>
          <w:iCs/>
          <w:sz w:val="28"/>
          <w:szCs w:val="28"/>
        </w:rPr>
        <w:t>- Разбор кейсов, демонстрирующих построение таблиц решений в сфере образования. Выработка практических навыков постановки ЗПР студентами.</w:t>
      </w:r>
    </w:p>
    <w:p w:rsidR="00193022" w:rsidRPr="00AC7EB6" w:rsidRDefault="00193022" w:rsidP="0019302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Разбор кейсов по оценке компетентности экспертов, по оценке согласованности мнений экспертов</w:t>
      </w:r>
      <w:r>
        <w:rPr>
          <w:sz w:val="28"/>
          <w:szCs w:val="28"/>
        </w:rPr>
        <w:t>.</w:t>
      </w:r>
    </w:p>
    <w:p w:rsidR="00193022" w:rsidRPr="00AC7EB6" w:rsidRDefault="00193022" w:rsidP="0019302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Выполнение заданий на сопоставление моделей знаний</w:t>
      </w:r>
      <w:r>
        <w:rPr>
          <w:sz w:val="28"/>
          <w:szCs w:val="28"/>
        </w:rPr>
        <w:t>.</w:t>
      </w:r>
      <w:r w:rsidRPr="00AC7EB6">
        <w:rPr>
          <w:sz w:val="28"/>
          <w:szCs w:val="28"/>
        </w:rPr>
        <w:t xml:space="preserve"> </w:t>
      </w:r>
    </w:p>
    <w:p w:rsidR="00193022" w:rsidRPr="00AC7EB6" w:rsidRDefault="00193022" w:rsidP="0019302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 xml:space="preserve">- Разбор кейсов на проектирование логических и семантических моделей знаний </w:t>
      </w:r>
    </w:p>
    <w:p w:rsidR="00193022" w:rsidRPr="00AC7EB6" w:rsidRDefault="00193022" w:rsidP="0019302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Обучение персептрона</w:t>
      </w:r>
      <w:r>
        <w:rPr>
          <w:sz w:val="28"/>
          <w:szCs w:val="28"/>
        </w:rPr>
        <w:t>.</w:t>
      </w:r>
    </w:p>
    <w:p w:rsidR="00C407B3" w:rsidRPr="006D1EB6" w:rsidRDefault="00C407B3" w:rsidP="006D1EB6">
      <w:bookmarkStart w:id="0" w:name="_GoBack"/>
      <w:bookmarkEnd w:id="0"/>
    </w:p>
    <w:sectPr w:rsidR="00C407B3" w:rsidRPr="006D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06BD4"/>
    <w:multiLevelType w:val="hybridMultilevel"/>
    <w:tmpl w:val="F0F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73402"/>
    <w:multiLevelType w:val="hybridMultilevel"/>
    <w:tmpl w:val="52C0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45815"/>
    <w:multiLevelType w:val="hybridMultilevel"/>
    <w:tmpl w:val="C13221D2"/>
    <w:lvl w:ilvl="0" w:tplc="D59C7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C0"/>
    <w:rsid w:val="00107FA1"/>
    <w:rsid w:val="00193022"/>
    <w:rsid w:val="006D1EB6"/>
    <w:rsid w:val="00B3465C"/>
    <w:rsid w:val="00C407B3"/>
    <w:rsid w:val="00E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B548-BA64-4424-837C-93F6A1F4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9C0"/>
    <w:pPr>
      <w:ind w:left="720"/>
      <w:contextualSpacing/>
    </w:pPr>
  </w:style>
  <w:style w:type="paragraph" w:customStyle="1" w:styleId="1">
    <w:name w:val="Обычный1"/>
    <w:rsid w:val="00107F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2021-10-09T17:26:00Z</dcterms:created>
  <dcterms:modified xsi:type="dcterms:W3CDTF">2021-10-09T17:26:00Z</dcterms:modified>
</cp:coreProperties>
</file>