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1F7" w:rsidRDefault="009F1423">
      <w:pPr>
        <w:pStyle w:val="a5"/>
      </w:pPr>
      <w:bookmarkStart w:id="0" w:name="_GoBack"/>
      <w:bookmarkEnd w:id="0"/>
      <w:r>
        <w:t>ИНСТИТУТ</w:t>
      </w:r>
      <w:r>
        <w:rPr>
          <w:spacing w:val="-7"/>
        </w:rPr>
        <w:t xml:space="preserve"> </w:t>
      </w:r>
      <w:r>
        <w:t>ЛИНГВИСТИКИ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КОММУНИКАЦИЙ</w:t>
      </w:r>
    </w:p>
    <w:p w:rsidR="0020742A" w:rsidRDefault="0020742A" w:rsidP="0020742A">
      <w:pPr>
        <w:pStyle w:val="a5"/>
        <w:spacing w:before="201"/>
        <w:ind w:left="103"/>
      </w:pPr>
      <w:r w:rsidRPr="0020742A">
        <w:t>СТИЛИСТИЧЕСКИЙ АНАЛИЗ ТЕКСТОВ ТУРИСТСКОЙ РЕКЛАМЫ НА РУССКОМ И АНГЛИЙСКОМ ЯЗЫКАХ</w:t>
      </w:r>
    </w:p>
    <w:p w:rsidR="009731F7" w:rsidRDefault="0020742A" w:rsidP="0020742A">
      <w:pPr>
        <w:pStyle w:val="a5"/>
        <w:spacing w:before="201"/>
        <w:ind w:left="103"/>
      </w:pPr>
      <w:r w:rsidRPr="0020742A">
        <w:t xml:space="preserve"> (по материалам туристических порталов)</w:t>
      </w:r>
    </w:p>
    <w:p w:rsidR="009731F7" w:rsidRDefault="009731F7">
      <w:pPr>
        <w:pStyle w:val="a3"/>
        <w:rPr>
          <w:b/>
          <w:sz w:val="30"/>
        </w:rPr>
      </w:pPr>
    </w:p>
    <w:p w:rsidR="009731F7" w:rsidRDefault="009731F7">
      <w:pPr>
        <w:pStyle w:val="a3"/>
        <w:spacing w:before="7"/>
        <w:rPr>
          <w:b/>
          <w:sz w:val="32"/>
        </w:rPr>
      </w:pPr>
    </w:p>
    <w:p w:rsidR="009731F7" w:rsidRDefault="009F1423">
      <w:pPr>
        <w:pStyle w:val="a3"/>
        <w:spacing w:line="360" w:lineRule="auto"/>
        <w:ind w:left="598" w:right="1615"/>
        <w:rPr>
          <w:w w:val="95"/>
        </w:rPr>
      </w:pPr>
      <w:r>
        <w:t>Кафедра:</w:t>
      </w:r>
      <w:r>
        <w:rPr>
          <w:spacing w:val="-11"/>
        </w:rPr>
        <w:t xml:space="preserve"> </w:t>
      </w:r>
      <w:r>
        <w:t>Лингвистики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коммуникаций.</w:t>
      </w:r>
      <w:r>
        <w:rPr>
          <w:spacing w:val="-67"/>
        </w:rPr>
        <w:t xml:space="preserve"> </w:t>
      </w:r>
      <w:r>
        <w:t>Исполнитель:</w:t>
      </w:r>
      <w:r>
        <w:rPr>
          <w:spacing w:val="-3"/>
        </w:rPr>
        <w:t xml:space="preserve"> </w:t>
      </w:r>
      <w:proofErr w:type="spellStart"/>
      <w:r>
        <w:t>Перетрухина</w:t>
      </w:r>
      <w:proofErr w:type="spellEnd"/>
      <w:r>
        <w:rPr>
          <w:spacing w:val="-2"/>
        </w:rPr>
        <w:t xml:space="preserve"> </w:t>
      </w:r>
      <w:r>
        <w:t>Юлия</w:t>
      </w:r>
      <w:r>
        <w:rPr>
          <w:spacing w:val="-1"/>
        </w:rPr>
        <w:t xml:space="preserve"> </w:t>
      </w:r>
      <w:r>
        <w:t>Сергеевна,</w:t>
      </w:r>
      <w:r>
        <w:rPr>
          <w:spacing w:val="8"/>
        </w:rPr>
        <w:t xml:space="preserve"> </w:t>
      </w:r>
      <w:r w:rsidR="0020742A">
        <w:t>ЛМ-5</w:t>
      </w:r>
      <w:r>
        <w:t>33</w:t>
      </w:r>
      <w:r>
        <w:rPr>
          <w:spacing w:val="1"/>
        </w:rPr>
        <w:t xml:space="preserve"> </w:t>
      </w:r>
      <w:r>
        <w:rPr>
          <w:w w:val="95"/>
        </w:rPr>
        <w:t>Научный</w:t>
      </w:r>
      <w:r>
        <w:rPr>
          <w:spacing w:val="31"/>
          <w:w w:val="95"/>
        </w:rPr>
        <w:t xml:space="preserve"> </w:t>
      </w:r>
      <w:r>
        <w:rPr>
          <w:w w:val="95"/>
        </w:rPr>
        <w:t>руководитель: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к.филол.н</w:t>
      </w:r>
      <w:proofErr w:type="spellEnd"/>
      <w:r>
        <w:rPr>
          <w:w w:val="95"/>
        </w:rPr>
        <w:t>.,</w:t>
      </w:r>
      <w:r>
        <w:rPr>
          <w:spacing w:val="35"/>
          <w:w w:val="95"/>
        </w:rPr>
        <w:t xml:space="preserve"> </w:t>
      </w:r>
      <w:r>
        <w:rPr>
          <w:w w:val="95"/>
        </w:rPr>
        <w:t>доц.</w:t>
      </w:r>
      <w:r>
        <w:rPr>
          <w:spacing w:val="29"/>
          <w:w w:val="95"/>
        </w:rPr>
        <w:t xml:space="preserve"> </w:t>
      </w:r>
      <w:r>
        <w:rPr>
          <w:w w:val="95"/>
        </w:rPr>
        <w:t>Ваганова</w:t>
      </w:r>
      <w:r>
        <w:rPr>
          <w:spacing w:val="33"/>
          <w:w w:val="95"/>
        </w:rPr>
        <w:t xml:space="preserve"> </w:t>
      </w:r>
      <w:r>
        <w:rPr>
          <w:w w:val="95"/>
        </w:rPr>
        <w:t>Е.В.</w:t>
      </w:r>
    </w:p>
    <w:p w:rsidR="00511F7B" w:rsidRDefault="00511F7B" w:rsidP="00511F7B">
      <w:pPr>
        <w:pStyle w:val="a3"/>
        <w:tabs>
          <w:tab w:val="left" w:pos="2490"/>
        </w:tabs>
        <w:ind w:left="198" w:right="40" w:firstLine="397"/>
        <w:jc w:val="both"/>
        <w:sectPr w:rsidR="00511F7B">
          <w:type w:val="continuous"/>
          <w:pgSz w:w="11910" w:h="16840"/>
          <w:pgMar w:top="1040" w:right="740" w:bottom="280" w:left="1500" w:header="720" w:footer="720" w:gutter="0"/>
          <w:cols w:space="720"/>
        </w:sectPr>
      </w:pPr>
    </w:p>
    <w:p w:rsidR="00511F7B" w:rsidRDefault="000F6042" w:rsidP="00F43DBF">
      <w:pPr>
        <w:pStyle w:val="a3"/>
        <w:tabs>
          <w:tab w:val="left" w:pos="2490"/>
        </w:tabs>
        <w:ind w:left="198" w:right="40" w:firstLine="397"/>
        <w:jc w:val="both"/>
      </w:pPr>
      <w:r w:rsidRPr="0020742A">
        <w:lastRenderedPageBreak/>
        <w:t>Невозможно представить современный мир без рекламы. Став неотъемлемой частью нашей жизни, она выполняет свою главную функцию – привлекает внимание потребителя к товару или услуге, повышая спрос и товарооборот. Большой интерес к сфере путешествий последних лет породил и развитие отрасли туристской рекламы. Привлечь внимание современного потребителя не так легко, поэтому специалисты по р</w:t>
      </w:r>
      <w:r w:rsidR="00F43DBF">
        <w:t xml:space="preserve">екламе стараются создать яркий, </w:t>
      </w:r>
      <w:r w:rsidRPr="0020742A">
        <w:t>запоминающийся образ р</w:t>
      </w:r>
      <w:r w:rsidR="00511F7B">
        <w:t xml:space="preserve">екламируемого </w:t>
      </w:r>
      <w:r w:rsidR="00F43DBF">
        <w:t xml:space="preserve">тура </w:t>
      </w:r>
    </w:p>
    <w:p w:rsidR="00511F7B" w:rsidRPr="00F43DBF" w:rsidRDefault="000F6042" w:rsidP="00F43DBF">
      <w:pPr>
        <w:pStyle w:val="a3"/>
        <w:tabs>
          <w:tab w:val="left" w:pos="2490"/>
        </w:tabs>
        <w:ind w:left="198" w:right="40" w:firstLine="397"/>
        <w:jc w:val="both"/>
        <w:sectPr w:rsidR="00511F7B" w:rsidRPr="00F43DBF" w:rsidSect="00511F7B">
          <w:type w:val="continuous"/>
          <w:pgSz w:w="11910" w:h="16840"/>
          <w:pgMar w:top="1040" w:right="740" w:bottom="280" w:left="1500" w:header="720" w:footer="720" w:gutter="0"/>
          <w:cols w:num="2" w:space="720"/>
        </w:sectPr>
      </w:pPr>
      <w:r w:rsidRPr="0020742A">
        <w:lastRenderedPageBreak/>
        <w:t>как за счет визуальных средств, так и посредством лингвистических приемов.</w:t>
      </w:r>
      <w:r w:rsidRPr="000F6042">
        <w:t xml:space="preserve"> Целью данной работы является изучение лингвистических приемов для привлечения внимания в текстах туристской рекламы на русском и английском языках и способы перевода данных текстов. Для исследования стилистических особенностей текстов туристской рекламы нами были проанализированы рекламные сообщения на русскоязычных и</w:t>
      </w:r>
      <w:r w:rsidR="00511F7B" w:rsidRPr="00511F7B">
        <w:t xml:space="preserve"> </w:t>
      </w:r>
      <w:r w:rsidRPr="000F6042">
        <w:t>англоязычных</w:t>
      </w:r>
      <w:r w:rsidR="00511F7B" w:rsidRPr="00511F7B">
        <w:t xml:space="preserve"> </w:t>
      </w:r>
      <w:r w:rsidR="00F43DBF">
        <w:t>туристических порталах.</w:t>
      </w:r>
    </w:p>
    <w:p w:rsidR="00F43DBF" w:rsidRPr="00F43DBF" w:rsidRDefault="00F43DBF" w:rsidP="00F43DBF">
      <w:pPr>
        <w:pStyle w:val="a3"/>
        <w:spacing w:line="360" w:lineRule="auto"/>
        <w:ind w:right="1615"/>
      </w:pPr>
    </w:p>
    <w:p w:rsidR="000F6042" w:rsidRPr="004E75EF" w:rsidRDefault="00F43DBF" w:rsidP="004E75EF">
      <w:pPr>
        <w:pStyle w:val="a3"/>
        <w:spacing w:line="360" w:lineRule="auto"/>
        <w:ind w:left="598" w:right="1615"/>
        <w:jc w:val="center"/>
        <w:sectPr w:rsidR="000F6042" w:rsidRPr="004E75EF">
          <w:type w:val="continuous"/>
          <w:pgSz w:w="11910" w:h="16840"/>
          <w:pgMar w:top="1040" w:right="740" w:bottom="280" w:left="15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4057650" cy="33016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53" cy="3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1F7" w:rsidRDefault="009731F7">
      <w:pPr>
        <w:rPr>
          <w:sz w:val="20"/>
        </w:rPr>
        <w:sectPr w:rsidR="009731F7">
          <w:type w:val="continuous"/>
          <w:pgSz w:w="11910" w:h="16840"/>
          <w:pgMar w:top="1040" w:right="740" w:bottom="280" w:left="1500" w:header="720" w:footer="720" w:gutter="0"/>
          <w:cols w:space="720"/>
        </w:sectPr>
      </w:pPr>
    </w:p>
    <w:p w:rsidR="009731F7" w:rsidRDefault="009731F7" w:rsidP="004E75EF">
      <w:pPr>
        <w:pStyle w:val="a3"/>
        <w:spacing w:before="4"/>
        <w:rPr>
          <w:sz w:val="17"/>
        </w:rPr>
      </w:pPr>
    </w:p>
    <w:sectPr w:rsidR="009731F7" w:rsidSect="002168B6">
      <w:pgSz w:w="11910" w:h="16840"/>
      <w:pgMar w:top="1580" w:right="740" w:bottom="280" w:left="1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731F7"/>
    <w:rsid w:val="000F6042"/>
    <w:rsid w:val="001A1D94"/>
    <w:rsid w:val="0020742A"/>
    <w:rsid w:val="002168B6"/>
    <w:rsid w:val="004E75EF"/>
    <w:rsid w:val="00511F7B"/>
    <w:rsid w:val="007A5ED0"/>
    <w:rsid w:val="009731F7"/>
    <w:rsid w:val="009F1423"/>
    <w:rsid w:val="00F43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68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68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168B6"/>
    <w:rPr>
      <w:sz w:val="28"/>
      <w:szCs w:val="28"/>
    </w:rPr>
  </w:style>
  <w:style w:type="paragraph" w:styleId="a5">
    <w:name w:val="Title"/>
    <w:basedOn w:val="a"/>
    <w:uiPriority w:val="1"/>
    <w:qFormat/>
    <w:rsid w:val="002168B6"/>
    <w:pPr>
      <w:spacing w:before="72"/>
      <w:ind w:left="99" w:right="413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2168B6"/>
  </w:style>
  <w:style w:type="paragraph" w:customStyle="1" w:styleId="TableParagraph">
    <w:name w:val="Table Paragraph"/>
    <w:basedOn w:val="a"/>
    <w:uiPriority w:val="1"/>
    <w:qFormat/>
    <w:rsid w:val="002168B6"/>
  </w:style>
  <w:style w:type="character" w:customStyle="1" w:styleId="a4">
    <w:name w:val="Основной текст Знак"/>
    <w:basedOn w:val="a0"/>
    <w:link w:val="a3"/>
    <w:uiPriority w:val="1"/>
    <w:rsid w:val="000F6042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A5E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ED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72"/>
      <w:ind w:left="99" w:right="413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0F6042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A5E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ED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CDB58-A2D8-4410-9036-C117B9596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zubarevaek</cp:lastModifiedBy>
  <cp:revision>4</cp:revision>
  <dcterms:created xsi:type="dcterms:W3CDTF">2024-04-10T08:37:00Z</dcterms:created>
  <dcterms:modified xsi:type="dcterms:W3CDTF">2024-04-11T11:49:00Z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2024-04-09T00:00:00Z</vt:filetime>
  </property>
</Properties>
</file>