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E0" w:rsidRPr="00B51FE0" w:rsidRDefault="00B51FE0" w:rsidP="00B51FE0">
      <w:pPr>
        <w:widowControl w:val="0"/>
        <w:autoSpaceDE w:val="0"/>
        <w:autoSpaceDN w:val="0"/>
        <w:adjustRightInd w:val="0"/>
        <w:spacing w:after="120" w:line="228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Очный приё</w:t>
      </w:r>
      <w:r w:rsidR="00E570B7" w:rsidRPr="00B51FE0">
        <w:rPr>
          <w:rFonts w:ascii="Times New Roman" w:hAnsi="Times New Roman"/>
          <w:sz w:val="28"/>
          <w:szCs w:val="24"/>
        </w:rPr>
        <w:t xml:space="preserve">м документов осуществляется по адресу: </w:t>
      </w:r>
    </w:p>
    <w:p w:rsidR="004E0CD6" w:rsidRDefault="00E570B7" w:rsidP="00B51FE0">
      <w:pPr>
        <w:spacing w:after="120"/>
        <w:jc w:val="both"/>
        <w:rPr>
          <w:rFonts w:ascii="Times New Roman" w:hAnsi="Times New Roman"/>
          <w:sz w:val="28"/>
          <w:szCs w:val="24"/>
        </w:rPr>
      </w:pPr>
      <w:r w:rsidRPr="00B51FE0">
        <w:rPr>
          <w:rFonts w:ascii="Times New Roman" w:hAnsi="Times New Roman"/>
          <w:sz w:val="28"/>
          <w:szCs w:val="24"/>
        </w:rPr>
        <w:t>454080, г. Челя</w:t>
      </w:r>
      <w:r w:rsidR="00B51FE0">
        <w:rPr>
          <w:rFonts w:ascii="Times New Roman" w:hAnsi="Times New Roman"/>
          <w:sz w:val="28"/>
          <w:szCs w:val="24"/>
        </w:rPr>
        <w:t>бинск, пр. Ленина, 76, ауд. 504/</w:t>
      </w:r>
      <w:r w:rsidRPr="00B51FE0">
        <w:rPr>
          <w:rFonts w:ascii="Times New Roman" w:hAnsi="Times New Roman"/>
          <w:sz w:val="28"/>
          <w:szCs w:val="24"/>
        </w:rPr>
        <w:t>ГУК.</w:t>
      </w:r>
    </w:p>
    <w:p w:rsidR="00B51FE0" w:rsidRDefault="00B51FE0" w:rsidP="00B51FE0">
      <w:pPr>
        <w:spacing w:after="120"/>
        <w:jc w:val="both"/>
        <w:rPr>
          <w:rFonts w:ascii="Times New Roman" w:hAnsi="Times New Roman"/>
          <w:sz w:val="28"/>
          <w:szCs w:val="24"/>
        </w:rPr>
      </w:pPr>
    </w:p>
    <w:p w:rsidR="00B51FE0" w:rsidRDefault="00B51FE0" w:rsidP="00B51FE0">
      <w:pPr>
        <w:spacing w:after="1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Онлайн приём документов осуществляется через сайт </w:t>
      </w:r>
      <w:hyperlink r:id="rId4" w:history="1">
        <w:r w:rsidRPr="002A316D">
          <w:rPr>
            <w:rStyle w:val="a3"/>
            <w:rFonts w:ascii="Times New Roman" w:hAnsi="Times New Roman"/>
            <w:sz w:val="28"/>
            <w:szCs w:val="24"/>
          </w:rPr>
          <w:t>https://abit.susu.ru/</w:t>
        </w:r>
      </w:hyperlink>
    </w:p>
    <w:p w:rsidR="00B51FE0" w:rsidRDefault="00B51FE0" w:rsidP="00B51FE0">
      <w:pPr>
        <w:spacing w:after="120"/>
        <w:jc w:val="both"/>
        <w:rPr>
          <w:rFonts w:ascii="Times New Roman" w:hAnsi="Times New Roman"/>
          <w:sz w:val="28"/>
          <w:szCs w:val="24"/>
        </w:rPr>
      </w:pPr>
    </w:p>
    <w:p w:rsidR="00B51FE0" w:rsidRPr="00B51FE0" w:rsidRDefault="00B51FE0" w:rsidP="00B51FE0">
      <w:pPr>
        <w:spacing w:after="120"/>
        <w:jc w:val="both"/>
        <w:rPr>
          <w:rFonts w:ascii="Times New Roman" w:hAnsi="Times New Roman"/>
          <w:sz w:val="32"/>
        </w:rPr>
      </w:pPr>
      <w:r w:rsidRPr="00B51FE0">
        <w:rPr>
          <w:rFonts w:ascii="Times New Roman" w:hAnsi="Times New Roman"/>
          <w:sz w:val="28"/>
        </w:rPr>
        <w:t>Подача</w:t>
      </w:r>
      <w:r>
        <w:rPr>
          <w:rFonts w:ascii="Times New Roman" w:hAnsi="Times New Roman"/>
          <w:sz w:val="28"/>
        </w:rPr>
        <w:t xml:space="preserve"> документов с использованием </w:t>
      </w:r>
      <w:proofErr w:type="spellStart"/>
      <w:r>
        <w:rPr>
          <w:rFonts w:ascii="Times New Roman" w:hAnsi="Times New Roman"/>
          <w:sz w:val="28"/>
        </w:rPr>
        <w:t>суперсервиса</w:t>
      </w:r>
      <w:proofErr w:type="spellEnd"/>
      <w:r>
        <w:rPr>
          <w:rFonts w:ascii="Times New Roman" w:hAnsi="Times New Roman"/>
          <w:sz w:val="28"/>
        </w:rPr>
        <w:t xml:space="preserve"> «Поступление в вуз онлайн»</w:t>
      </w:r>
      <w:r w:rsidRPr="00B51FE0">
        <w:rPr>
          <w:rFonts w:ascii="Times New Roman" w:hAnsi="Times New Roman"/>
          <w:sz w:val="28"/>
        </w:rPr>
        <w:t xml:space="preserve"> посредством федеральной государственной информац</w:t>
      </w:r>
      <w:r>
        <w:rPr>
          <w:rFonts w:ascii="Times New Roman" w:hAnsi="Times New Roman"/>
          <w:sz w:val="28"/>
        </w:rPr>
        <w:t>ионной системы «</w:t>
      </w:r>
      <w:r w:rsidRPr="00B51FE0">
        <w:rPr>
          <w:rFonts w:ascii="Times New Roman" w:hAnsi="Times New Roman"/>
          <w:sz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</w:rPr>
        <w:t>и муниципальных услуг (функций)»</w:t>
      </w:r>
      <w:r w:rsidRPr="00B51F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предусмотрена.</w:t>
      </w:r>
      <w:bookmarkStart w:id="0" w:name="_GoBack"/>
      <w:bookmarkEnd w:id="0"/>
    </w:p>
    <w:sectPr w:rsidR="00B51FE0" w:rsidRPr="00B5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C1"/>
    <w:rsid w:val="00467EC1"/>
    <w:rsid w:val="004E0CD6"/>
    <w:rsid w:val="00B51FE0"/>
    <w:rsid w:val="00D86F18"/>
    <w:rsid w:val="00E5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4E66"/>
  <w15:chartTrackingRefBased/>
  <w15:docId w15:val="{F84C1D3C-63D8-443A-ABE4-46C7EF2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B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t.su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2022-10-31T06:27:00Z</dcterms:created>
  <dcterms:modified xsi:type="dcterms:W3CDTF">2024-06-21T10:06:00Z</dcterms:modified>
</cp:coreProperties>
</file>