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5E" w:rsidRPr="00F93F5E" w:rsidRDefault="00AF7B28" w:rsidP="00F93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B37133" w:rsidRPr="00B37133" w:rsidRDefault="00AF7B28" w:rsidP="00AF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538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3F5E" w:rsidRPr="00A5389E">
        <w:rPr>
          <w:rFonts w:ascii="Times New Roman" w:hAnsi="Times New Roman" w:cs="Times New Roman"/>
          <w:sz w:val="24"/>
          <w:szCs w:val="24"/>
        </w:rPr>
        <w:t xml:space="preserve"> </w:t>
      </w:r>
      <w:r w:rsidR="00B371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93F5E" w:rsidRPr="00B371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636B7F" w:rsidRPr="00B37133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0A6474" w:rsidRPr="00B3713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B37133" w:rsidRPr="00B37133" w:rsidRDefault="00B37133" w:rsidP="00AF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1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AF7B28" w:rsidRPr="00B371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7133" w:rsidRDefault="00B37133" w:rsidP="00AF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7B28" w:rsidRPr="00A5389E" w:rsidRDefault="00B37133" w:rsidP="00AF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AF7B28" w:rsidRPr="00A5389E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F7B28" w:rsidRPr="00A5389E" w:rsidRDefault="00AF7B28" w:rsidP="00AF7B28">
      <w:pPr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color w:val="000000"/>
          <w:sz w:val="24"/>
          <w:szCs w:val="24"/>
        </w:rPr>
      </w:pPr>
      <w:r w:rsidRPr="00A5389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873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F93F5E" w:rsidRPr="00A5389E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A873AA">
        <w:rPr>
          <w:rFonts w:ascii="Times New Roman" w:hAnsi="Times New Roman" w:cs="Times New Roman"/>
          <w:color w:val="000000"/>
          <w:sz w:val="24"/>
          <w:szCs w:val="24"/>
        </w:rPr>
        <w:t xml:space="preserve">ом №. 34   </w:t>
      </w:r>
      <w:r w:rsidR="00B371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5389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873AA">
        <w:rPr>
          <w:rFonts w:ascii="Times New Roman" w:hAnsi="Times New Roman" w:cs="Times New Roman"/>
          <w:color w:val="000000"/>
          <w:sz w:val="24"/>
          <w:szCs w:val="24"/>
        </w:rPr>
        <w:t xml:space="preserve">  03.02.</w:t>
      </w:r>
      <w:r w:rsidRPr="00A5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038" w:rsidRPr="00A5389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B3713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16038" w:rsidRPr="00A5389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A538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F93F5E" w:rsidRPr="00A5389E" w:rsidRDefault="00F93F5E" w:rsidP="00F93F5E">
      <w:pPr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2" w:rsidRPr="00A5389E" w:rsidRDefault="00593D72" w:rsidP="00F93F5E">
      <w:pPr>
        <w:autoSpaceDE w:val="0"/>
        <w:autoSpaceDN w:val="0"/>
        <w:adjustRightInd w:val="0"/>
        <w:spacing w:after="0" w:line="240" w:lineRule="auto"/>
        <w:ind w:left="3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2" w:rsidRPr="00636B7F" w:rsidRDefault="000A6474" w:rsidP="00636B7F">
      <w:pPr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color w:val="000000"/>
          <w:sz w:val="24"/>
          <w:szCs w:val="24"/>
        </w:rPr>
      </w:pPr>
      <w:r w:rsidRPr="00A538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36B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93D72" w:rsidRPr="00A5389E" w:rsidRDefault="00593D72" w:rsidP="00F93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D72" w:rsidRPr="00A5389E" w:rsidRDefault="00593D72" w:rsidP="00F93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6B7F" w:rsidRPr="00636B7F" w:rsidRDefault="00F93F5E" w:rsidP="00F93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</w:t>
      </w:r>
      <w:r w:rsidR="00B37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F93F5E" w:rsidRPr="00636B7F" w:rsidRDefault="00F93F5E" w:rsidP="00F93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сварочных и других </w:t>
      </w:r>
      <w:r w:rsidR="00B37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пожароопасных </w:t>
      </w:r>
      <w:r w:rsidRPr="00636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 </w:t>
      </w:r>
    </w:p>
    <w:p w:rsidR="00F93F5E" w:rsidRPr="00636B7F" w:rsidRDefault="00F93F5E" w:rsidP="00F93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и в зданиях (сооружениях) университета </w:t>
      </w:r>
    </w:p>
    <w:p w:rsidR="00AF7B28" w:rsidRPr="00636B7F" w:rsidRDefault="00AF7B28" w:rsidP="00F93F5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B28" w:rsidRPr="00636B7F" w:rsidRDefault="00AF7B28" w:rsidP="00F93F5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3F5E" w:rsidRPr="008F3106" w:rsidRDefault="005907D6" w:rsidP="009E629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310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F93F5E" w:rsidRPr="008F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E6297" w:rsidRPr="008F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Пожарная безопасность.</w:t>
      </w:r>
      <w:proofErr w:type="gramEnd"/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A5389E">
        <w:rPr>
          <w:rFonts w:ascii="Times New Roman" w:hAnsi="Times New Roman" w:cs="Times New Roman"/>
          <w:sz w:val="24"/>
          <w:szCs w:val="24"/>
        </w:rPr>
        <w:t>1</w:t>
      </w:r>
      <w:r w:rsidRPr="000A60D4">
        <w:rPr>
          <w:rFonts w:ascii="Times New Roman" w:hAnsi="Times New Roman" w:cs="Times New Roman"/>
          <w:sz w:val="24"/>
          <w:szCs w:val="24"/>
        </w:rPr>
        <w:t xml:space="preserve">.1.Места проведения сварочных и других огневых работ (связанных с нагреванием деталей до температур, способных вызвать воспламенение материалов и конструкций) могут быть: </w:t>
      </w: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постоянными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, организуемыми в специально оборудованных для этих целей цехах, мастерских или открытых площадках; </w:t>
      </w: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временными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, когда огневые работы проводятся непосредственно в строящихся или эксплуатируемых зданиях, жилых помещениях и других сооружениях, на территории университета в целях ремонта оборудования или монтажа строительных конструкций. </w:t>
      </w: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636B7F" w:rsidRPr="000A60D4" w:rsidRDefault="00F93F5E" w:rsidP="00636B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1.2. К проведению сварочных и других огневых работ допускаются лица, прошедшие в установленном порядке проверочные испытания в знании требований пожарной безопасности с выдачей специального талона</w:t>
      </w:r>
      <w:r w:rsidR="00CA7F69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36B7F" w:rsidRPr="000A60D4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1.3. Постоянные места проведения огневых работ на открытых площадках и в специальных мастерских, оборудованных в соответствии с правилами  пожарной безопасности и правилами по технике безопасности, определяются приказом ректора университета. </w:t>
      </w: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1.4. На проведение огневых работ (огневой разогрев битума,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- и электросварочные работы,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газ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электрорезательные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работы,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бензино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керосинорезательные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ообъекта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или лицом, ответственным за пожарную безопасность, оформляется наряд-допуск на выполнение огневых работ по предусмотренной форме разрешения </w:t>
      </w:r>
      <w:r w:rsidR="007324FD" w:rsidRPr="000A60D4">
        <w:rPr>
          <w:rFonts w:ascii="Times New Roman" w:hAnsi="Times New Roman" w:cs="Times New Roman"/>
          <w:sz w:val="24"/>
          <w:szCs w:val="24"/>
        </w:rPr>
        <w:t>(приложение 2)</w:t>
      </w: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Примечания: </w:t>
      </w:r>
    </w:p>
    <w:p w:rsidR="00636B7F" w:rsidRPr="000A60D4" w:rsidRDefault="00636B7F" w:rsidP="00636B7F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i/>
          <w:iCs/>
          <w:sz w:val="24"/>
          <w:szCs w:val="24"/>
        </w:rPr>
        <w:t>- Проведение огневых работ без получения письменного разрешения может быть допущено на строительных площадках и в местах, не опасных в пожарном отношении, только специалистами высокой квалификации, хорошо знающими Правила и усвоившими программу пожарно-технического минимума</w:t>
      </w:r>
      <w:r w:rsidRPr="00444DD2">
        <w:rPr>
          <w:rFonts w:ascii="Times New Roman" w:hAnsi="Times New Roman" w:cs="Times New Roman"/>
          <w:i/>
          <w:iCs/>
          <w:sz w:val="24"/>
          <w:szCs w:val="24"/>
        </w:rPr>
        <w:t>. Список специалистов,</w:t>
      </w:r>
      <w:r w:rsidR="00444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D2">
        <w:rPr>
          <w:rFonts w:ascii="Times New Roman" w:hAnsi="Times New Roman" w:cs="Times New Roman"/>
          <w:i/>
          <w:iCs/>
          <w:sz w:val="24"/>
          <w:szCs w:val="24"/>
        </w:rPr>
        <w:t xml:space="preserve"> допущенных к самостоятельному проведению огневых работ без получения письменного разрешения</w:t>
      </w:r>
      <w:r w:rsidR="00444D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44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DD2" w:rsidRPr="00444DD2">
        <w:rPr>
          <w:rFonts w:ascii="Times New Roman" w:hAnsi="Times New Roman" w:cs="Times New Roman"/>
          <w:i/>
          <w:iCs/>
          <w:sz w:val="24"/>
          <w:szCs w:val="24"/>
        </w:rPr>
        <w:t>определяется руководителем структурного подразделения</w:t>
      </w:r>
      <w:r w:rsidRPr="00444DD2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университета.</w:t>
      </w: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A5389E" w:rsidRPr="000A60D4" w:rsidRDefault="00A5389E" w:rsidP="00636B7F">
      <w:pPr>
        <w:pStyle w:val="af0"/>
        <w:rPr>
          <w:rFonts w:ascii="Times New Roman" w:hAnsi="Times New Roman" w:cs="Times New Roman"/>
          <w:bCs/>
          <w:sz w:val="24"/>
          <w:szCs w:val="24"/>
        </w:rPr>
      </w:pP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A5389E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( Приложение 1)                                               </w:t>
      </w:r>
    </w:p>
    <w:p w:rsidR="00A5389E" w:rsidRPr="000A60D4" w:rsidRDefault="00636B7F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A5389E"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ТАЛОН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по технике пожарной безопасности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к квалификационному удостоверению № _________________________________________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действителен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только при наличии квалификационного удостоверения) </w:t>
      </w:r>
    </w:p>
    <w:p w:rsidR="007324FD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Гр. _____________________________________________________________________________ </w:t>
      </w:r>
      <w:r w:rsidR="007324FD" w:rsidRPr="000A60D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5389E" w:rsidRPr="000A60D4" w:rsidRDefault="007324FD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5389E" w:rsidRPr="000A60D4">
        <w:rPr>
          <w:rFonts w:ascii="Times New Roman" w:hAnsi="Times New Roman" w:cs="Times New Roman"/>
          <w:sz w:val="24"/>
          <w:szCs w:val="24"/>
        </w:rPr>
        <w:t xml:space="preserve">(фамилия, имя и отчество)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зачеты по программе пожарно-технического минимума и знанию требований пожарной безопасности при проведении сварочных и других огневых работ на объектах сдал.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Талон действителен в течение одного года со дня выдачи. </w:t>
      </w:r>
    </w:p>
    <w:p w:rsidR="00A5389E" w:rsidRPr="000A60D4" w:rsidRDefault="00DF1C40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A5389E" w:rsidRPr="000A60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(наименование объекта) Подпись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Талон продлен до _______________20</w:t>
      </w:r>
      <w:r w:rsidR="007324FD" w:rsidRPr="000A60D4">
        <w:rPr>
          <w:rFonts w:ascii="Times New Roman" w:hAnsi="Times New Roman" w:cs="Times New Roman"/>
          <w:sz w:val="24"/>
          <w:szCs w:val="24"/>
        </w:rPr>
        <w:t>__</w:t>
      </w:r>
      <w:r w:rsidRPr="000A60D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89E" w:rsidRPr="000A60D4" w:rsidRDefault="00DF1C40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A5389E" w:rsidRPr="000A60D4">
        <w:rPr>
          <w:rFonts w:ascii="Times New Roman" w:hAnsi="Times New Roman" w:cs="Times New Roman"/>
          <w:sz w:val="24"/>
          <w:szCs w:val="24"/>
        </w:rPr>
        <w:t xml:space="preserve">________________________________________ __________________________________________________________________________ Подпись (наименование объекта)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Талон продлен до _______________20</w:t>
      </w:r>
      <w:r w:rsidR="007324FD" w:rsidRPr="000A60D4">
        <w:rPr>
          <w:rFonts w:ascii="Times New Roman" w:hAnsi="Times New Roman" w:cs="Times New Roman"/>
          <w:sz w:val="24"/>
          <w:szCs w:val="24"/>
        </w:rPr>
        <w:t>__</w:t>
      </w:r>
      <w:r w:rsidRPr="000A60D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89E" w:rsidRPr="000A60D4" w:rsidRDefault="00DF1C40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A5389E" w:rsidRPr="000A60D4">
        <w:rPr>
          <w:rFonts w:ascii="Times New Roman" w:hAnsi="Times New Roman" w:cs="Times New Roman"/>
          <w:sz w:val="24"/>
          <w:szCs w:val="24"/>
        </w:rPr>
        <w:t xml:space="preserve">________________________________________ __________________________________________________________________________ Подпись (наименование объекта)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Отметка о нарушениях правил пожарной безопасности при проведении огневых работ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(подпись лица, проверявшего соблюдение правил пожарной безопасности) </w:t>
      </w: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5389E" w:rsidRPr="000A60D4" w:rsidRDefault="00A5389E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636B7F" w:rsidRPr="000A60D4" w:rsidRDefault="00A5389E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DF1C40" w:rsidRPr="000A60D4" w:rsidRDefault="00DF1C40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>(Приложение 2)</w:t>
      </w: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7F" w:rsidRPr="000A60D4" w:rsidRDefault="00A5389E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B7F"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0A60D4">
        <w:rPr>
          <w:rFonts w:ascii="Times New Roman" w:hAnsi="Times New Roman" w:cs="Times New Roman"/>
          <w:b/>
          <w:bCs/>
          <w:sz w:val="24"/>
          <w:szCs w:val="24"/>
        </w:rPr>
        <w:t>РАЗРЕШЕНИЕ</w:t>
      </w:r>
    </w:p>
    <w:p w:rsidR="00A5389E" w:rsidRPr="000A60D4" w:rsidRDefault="00636B7F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5389E" w:rsidRPr="000A60D4">
        <w:rPr>
          <w:rFonts w:ascii="Times New Roman" w:hAnsi="Times New Roman" w:cs="Times New Roman"/>
          <w:b/>
          <w:bCs/>
          <w:sz w:val="24"/>
          <w:szCs w:val="24"/>
        </w:rPr>
        <w:t xml:space="preserve"> на производство огневых работ.</w:t>
      </w: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noProof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noProof/>
          <w:sz w:val="24"/>
          <w:szCs w:val="24"/>
        </w:rPr>
      </w:pPr>
    </w:p>
    <w:p w:rsidR="00636B7F" w:rsidRPr="000A60D4" w:rsidRDefault="00636B7F" w:rsidP="00A5389E">
      <w:pPr>
        <w:pStyle w:val="af0"/>
        <w:rPr>
          <w:rFonts w:ascii="Times New Roman" w:hAnsi="Times New Roman" w:cs="Times New Roman"/>
          <w:noProof/>
          <w:sz w:val="24"/>
          <w:szCs w:val="24"/>
        </w:rPr>
      </w:pPr>
    </w:p>
    <w:p w:rsidR="00A5389E" w:rsidRPr="000A60D4" w:rsidRDefault="00A5389E" w:rsidP="00A5389E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  <w:r w:rsidRPr="000A6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9800" cy="5324475"/>
            <wp:effectExtent l="19050" t="0" r="0" b="0"/>
            <wp:docPr id="3" name="Рисунок 1" descr="C:\Users\user\AppData\Local\Microsoft\Windows\Temporary Internet Files\Content.Word\Разрешение на пр-во огн.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азрешение на пр-во огн. раб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85" cy="532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1.5. Разрешение на проведение временных (разовых) огневых работ дается только на рабочую смену. При проведении одних и тех же работ, если таковые будут производиться в течение нескольких смен или дней, повторные разрешения от руководства университета не требуются. В этих случаях на каждую следующую рабочую смену, после повторного осмотра места указанных работ, администрацией подтверждается ранее выданное разрешение, о чем делается соответствующая в нем запись. При авариях сварочные работы производятся под наблюдением руководителя подразделения университета без письменного разрешения. </w:t>
      </w:r>
    </w:p>
    <w:p w:rsidR="00F93F5E" w:rsidRPr="000A60D4" w:rsidRDefault="00DF1C40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Приступать к огневым работам разрешается только после согласования действий </w:t>
      </w:r>
      <w:proofErr w:type="gramStart"/>
      <w:r w:rsidR="00F93F5E" w:rsidRPr="000A60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3F5E" w:rsidRPr="000A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F5E" w:rsidRPr="000A60D4" w:rsidRDefault="000663AB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F93F5E" w:rsidRPr="000A60D4">
        <w:rPr>
          <w:rFonts w:ascii="Times New Roman" w:hAnsi="Times New Roman" w:cs="Times New Roman"/>
          <w:sz w:val="24"/>
          <w:szCs w:val="24"/>
        </w:rPr>
        <w:t>н</w:t>
      </w:r>
      <w:r w:rsidR="0032273E" w:rsidRPr="000A60D4">
        <w:rPr>
          <w:rFonts w:ascii="Times New Roman" w:hAnsi="Times New Roman" w:cs="Times New Roman"/>
          <w:sz w:val="24"/>
          <w:szCs w:val="24"/>
        </w:rPr>
        <w:t>структором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 по пожарной безопасности </w:t>
      </w:r>
      <w:r w:rsidR="0032273E" w:rsidRPr="000A60D4">
        <w:rPr>
          <w:rFonts w:ascii="Times New Roman" w:hAnsi="Times New Roman" w:cs="Times New Roman"/>
          <w:sz w:val="24"/>
          <w:szCs w:val="24"/>
        </w:rPr>
        <w:t>университета</w:t>
      </w: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>в рабочие дни)  и с разрешения руководителя подразделения с уведомлением  сотрудников управления безопасности ( в нерабочие дни и  ночное время)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3F5E" w:rsidRPr="000A60D4" w:rsidRDefault="00DF1C40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3F5E" w:rsidRPr="000A60D4">
        <w:rPr>
          <w:rFonts w:ascii="Times New Roman" w:hAnsi="Times New Roman" w:cs="Times New Roman"/>
          <w:sz w:val="24"/>
          <w:szCs w:val="24"/>
        </w:rPr>
        <w:t>Ответственн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ому </w:t>
      </w:r>
      <w:r w:rsidR="00F93F5E" w:rsidRPr="000A60D4">
        <w:rPr>
          <w:rFonts w:ascii="Times New Roman" w:hAnsi="Times New Roman" w:cs="Times New Roman"/>
          <w:sz w:val="24"/>
          <w:szCs w:val="24"/>
        </w:rPr>
        <w:t>лиц</w:t>
      </w:r>
      <w:r w:rsidR="00AC76CA" w:rsidRPr="000A60D4">
        <w:rPr>
          <w:rFonts w:ascii="Times New Roman" w:hAnsi="Times New Roman" w:cs="Times New Roman"/>
          <w:sz w:val="24"/>
          <w:szCs w:val="24"/>
        </w:rPr>
        <w:t>у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 за противопожарную безопасность помещения, здания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 н</w:t>
      </w:r>
      <w:r w:rsidR="00F93F5E" w:rsidRPr="000A60D4">
        <w:rPr>
          <w:rFonts w:ascii="Times New Roman" w:hAnsi="Times New Roman" w:cs="Times New Roman"/>
          <w:sz w:val="24"/>
          <w:szCs w:val="24"/>
        </w:rPr>
        <w:t>еобходимо заблаговременно уведомить в письменной форме о проведении огневых работ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 w:rsidR="00593D72" w:rsidRPr="000A60D4">
        <w:rPr>
          <w:rFonts w:ascii="Times New Roman" w:hAnsi="Times New Roman" w:cs="Times New Roman"/>
          <w:sz w:val="24"/>
          <w:szCs w:val="24"/>
        </w:rPr>
        <w:t>ОПБ</w:t>
      </w:r>
      <w:r w:rsidR="002022A8" w:rsidRPr="000A60D4">
        <w:rPr>
          <w:rFonts w:ascii="Times New Roman" w:hAnsi="Times New Roman" w:cs="Times New Roman"/>
          <w:sz w:val="24"/>
          <w:szCs w:val="24"/>
        </w:rPr>
        <w:t xml:space="preserve"> УБ</w:t>
      </w:r>
      <w:r w:rsidR="00F93F5E" w:rsidRPr="000A60D4">
        <w:rPr>
          <w:rFonts w:ascii="Times New Roman" w:hAnsi="Times New Roman" w:cs="Times New Roman"/>
          <w:sz w:val="24"/>
          <w:szCs w:val="24"/>
        </w:rPr>
        <w:t>. Строго выполнять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 требования норм техники безопасности и пожарной 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безопасности, а также </w:t>
      </w:r>
      <w:r w:rsidR="00F93F5E" w:rsidRPr="000A60D4">
        <w:rPr>
          <w:rFonts w:ascii="Times New Roman" w:hAnsi="Times New Roman" w:cs="Times New Roman"/>
          <w:sz w:val="24"/>
          <w:szCs w:val="24"/>
        </w:rPr>
        <w:t>мероприятия, предусмотренны</w:t>
      </w:r>
      <w:r w:rsidR="00AC76CA" w:rsidRPr="000A60D4">
        <w:rPr>
          <w:rFonts w:ascii="Times New Roman" w:hAnsi="Times New Roman" w:cs="Times New Roman"/>
          <w:sz w:val="24"/>
          <w:szCs w:val="24"/>
        </w:rPr>
        <w:t>е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 в разрешении на проведение огневых работ. </w:t>
      </w:r>
    </w:p>
    <w:p w:rsidR="00DF1C40" w:rsidRPr="000A60D4" w:rsidRDefault="00DF1C40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1.6. На выходные и праздничные дни разрешение на проведение временных огневых работ оформляется особо.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Pr="000A60D4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A60D4">
        <w:rPr>
          <w:rFonts w:ascii="Times New Roman" w:hAnsi="Times New Roman" w:cs="Times New Roman"/>
          <w:sz w:val="24"/>
          <w:szCs w:val="24"/>
        </w:rPr>
        <w:t xml:space="preserve"> должен быть организован контроль </w:t>
      </w:r>
      <w:r w:rsidR="00AC76CA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Pr="000A60D4">
        <w:rPr>
          <w:rFonts w:ascii="Times New Roman" w:hAnsi="Times New Roman" w:cs="Times New Roman"/>
          <w:sz w:val="24"/>
          <w:szCs w:val="24"/>
        </w:rPr>
        <w:t xml:space="preserve">за проведением этих работ. </w:t>
      </w:r>
    </w:p>
    <w:p w:rsidR="00DF1C40" w:rsidRPr="000A60D4" w:rsidRDefault="00DF1C40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E43CC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1.7. Место проведения огневых работ необходимо</w:t>
      </w:r>
      <w:r w:rsidR="007E43CC" w:rsidRPr="000A60D4">
        <w:rPr>
          <w:rFonts w:ascii="Times New Roman" w:hAnsi="Times New Roman" w:cs="Times New Roman"/>
          <w:sz w:val="24"/>
          <w:szCs w:val="24"/>
        </w:rPr>
        <w:t>:</w:t>
      </w:r>
    </w:p>
    <w:p w:rsidR="007E43CC" w:rsidRPr="000A60D4" w:rsidRDefault="007E43CC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а) 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7E43CC" w:rsidRPr="000A60D4">
        <w:rPr>
          <w:rFonts w:ascii="Times New Roman" w:hAnsi="Times New Roman" w:cs="Times New Roman"/>
          <w:sz w:val="24"/>
          <w:szCs w:val="24"/>
        </w:rPr>
        <w:t xml:space="preserve">б) </w:t>
      </w:r>
      <w:r w:rsidRPr="000A60D4">
        <w:rPr>
          <w:rFonts w:ascii="Times New Roman" w:hAnsi="Times New Roman" w:cs="Times New Roman"/>
          <w:sz w:val="24"/>
          <w:szCs w:val="24"/>
        </w:rPr>
        <w:t>обеспечить</w:t>
      </w:r>
      <w:r w:rsidR="00A93A8F" w:rsidRPr="000A60D4">
        <w:rPr>
          <w:rFonts w:ascii="Times New Roman" w:hAnsi="Times New Roman" w:cs="Times New Roman"/>
          <w:sz w:val="24"/>
          <w:szCs w:val="24"/>
        </w:rPr>
        <w:t xml:space="preserve"> первичными</w:t>
      </w:r>
      <w:r w:rsidRPr="000A60D4">
        <w:rPr>
          <w:rFonts w:ascii="Times New Roman" w:hAnsi="Times New Roman" w:cs="Times New Roman"/>
          <w:sz w:val="24"/>
          <w:szCs w:val="24"/>
        </w:rPr>
        <w:t xml:space="preserve"> средствами пожаротушения (огнетушитель или ящик с песком, лопата</w:t>
      </w:r>
      <w:r w:rsidR="007E43CC" w:rsidRPr="000A60D4">
        <w:rPr>
          <w:rFonts w:ascii="Times New Roman" w:hAnsi="Times New Roman" w:cs="Times New Roman"/>
          <w:sz w:val="24"/>
          <w:szCs w:val="24"/>
        </w:rPr>
        <w:t xml:space="preserve">, </w:t>
      </w:r>
      <w:r w:rsidRPr="000A60D4">
        <w:rPr>
          <w:rFonts w:ascii="Times New Roman" w:hAnsi="Times New Roman" w:cs="Times New Roman"/>
          <w:sz w:val="24"/>
          <w:szCs w:val="24"/>
        </w:rPr>
        <w:t xml:space="preserve">ведро с водой).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кранам. Все рабочие, занятые на огневых работах, должны уметь пользоваться первичными средствами пожаротушения. </w:t>
      </w:r>
    </w:p>
    <w:p w:rsidR="007E43CC" w:rsidRPr="000A60D4" w:rsidRDefault="007E43CC" w:rsidP="007E43CC">
      <w:pPr>
        <w:pStyle w:val="Default"/>
      </w:pPr>
      <w:r w:rsidRPr="000A60D4">
        <w:t xml:space="preserve">в) плотно закрыть все двери, соединяющие помещения, в которых проводятся огневые работы, с другими помещениями, в том числе двери </w:t>
      </w:r>
      <w:proofErr w:type="spellStart"/>
      <w:proofErr w:type="gramStart"/>
      <w:r w:rsidRPr="000A60D4">
        <w:t>тамбур-шлюзов</w:t>
      </w:r>
      <w:proofErr w:type="spellEnd"/>
      <w:proofErr w:type="gramEnd"/>
      <w:r w:rsidRPr="000A60D4">
        <w:t xml:space="preserve">, открыть окна; </w:t>
      </w:r>
    </w:p>
    <w:p w:rsidR="007E43CC" w:rsidRPr="000A60D4" w:rsidRDefault="007E43CC" w:rsidP="007E43CC">
      <w:pPr>
        <w:pStyle w:val="Default"/>
      </w:pPr>
      <w:r w:rsidRPr="000A60D4">
        <w:t xml:space="preserve">г) осуществлять </w:t>
      </w:r>
      <w:proofErr w:type="gramStart"/>
      <w:r w:rsidRPr="000A60D4">
        <w:t>контроль за</w:t>
      </w:r>
      <w:proofErr w:type="gramEnd"/>
      <w:r w:rsidRPr="000A60D4">
        <w:t xml:space="preserve"> состоянием </w:t>
      </w:r>
      <w:proofErr w:type="spellStart"/>
      <w:r w:rsidRPr="000A60D4">
        <w:t>парогазовоздушной</w:t>
      </w:r>
      <w:proofErr w:type="spellEnd"/>
      <w:r w:rsidRPr="000A60D4">
        <w:t xml:space="preserve"> среды в технологическом оборудовании, на котором проводятся огневые работы, и в опасной зоне; </w:t>
      </w:r>
    </w:p>
    <w:p w:rsidR="007E43CC" w:rsidRPr="000A60D4" w:rsidRDefault="007E43CC" w:rsidP="00ED7745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прекратить огневые работы в случае повышения содержания горючих веществ или снижения концентрации </w:t>
      </w:r>
      <w:proofErr w:type="spellStart"/>
      <w:r w:rsidRPr="000A60D4">
        <w:t>флегматизатора</w:t>
      </w:r>
      <w:proofErr w:type="spellEnd"/>
      <w:r w:rsidRPr="000A60D4">
        <w:t xml:space="preserve"> в опасной зоне или технологическом оборудовании до значений предельно допустимых взрывобезопасных концентраций паров (газов). </w:t>
      </w:r>
    </w:p>
    <w:p w:rsidR="00DF1C40" w:rsidRPr="000A60D4" w:rsidRDefault="00DF1C40" w:rsidP="007E43CC">
      <w:pPr>
        <w:pStyle w:val="Default"/>
      </w:pPr>
    </w:p>
    <w:p w:rsidR="007E43CC" w:rsidRPr="000A60D4" w:rsidRDefault="00F93F5E" w:rsidP="007E43CC">
      <w:pPr>
        <w:pStyle w:val="Default"/>
      </w:pPr>
      <w:r w:rsidRPr="000A60D4">
        <w:t>1.8</w:t>
      </w:r>
      <w:r w:rsidR="007E43CC" w:rsidRPr="000A60D4">
        <w:t xml:space="preserve"> Технологическое оборудование, на котором будут проводиться огневые работы, необходимо пропарить, промыть, очистить, освободить от </w:t>
      </w:r>
      <w:proofErr w:type="spellStart"/>
      <w:r w:rsidR="007E43CC" w:rsidRPr="000A60D4">
        <w:t>пожаровзрывоопасных</w:t>
      </w:r>
      <w:proofErr w:type="spellEnd"/>
      <w:r w:rsidR="007E43CC" w:rsidRPr="000A60D4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 </w:t>
      </w:r>
    </w:p>
    <w:p w:rsidR="007E43CC" w:rsidRPr="000A60D4" w:rsidRDefault="00ED7745" w:rsidP="007E43CC">
      <w:pPr>
        <w:pStyle w:val="Default"/>
      </w:pPr>
      <w:r w:rsidRPr="000A60D4">
        <w:t>а) п</w:t>
      </w:r>
      <w:r w:rsidR="007E43CC" w:rsidRPr="000A60D4">
        <w:t xml:space="preserve">ри пропарке внутреннего объема технологического оборудования температура подаваемого водяного пара не должна превышать значение, равное 80 </w:t>
      </w:r>
      <w:r w:rsidRPr="000A60D4">
        <w:t xml:space="preserve">% </w:t>
      </w:r>
      <w:r w:rsidR="007E43CC" w:rsidRPr="000A60D4">
        <w:t xml:space="preserve">температуры самовоспламенения горючего пара (газа). </w:t>
      </w:r>
    </w:p>
    <w:p w:rsidR="007E43CC" w:rsidRPr="000A60D4" w:rsidRDefault="00ED7745" w:rsidP="007E43CC">
      <w:pPr>
        <w:pStyle w:val="Default"/>
      </w:pPr>
      <w:r w:rsidRPr="000A60D4">
        <w:t>б) п</w:t>
      </w:r>
      <w:r w:rsidR="007E43CC" w:rsidRPr="000A60D4">
        <w:t xml:space="preserve">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7E43CC" w:rsidRPr="000A60D4">
        <w:t>электростатически</w:t>
      </w:r>
      <w:proofErr w:type="spellEnd"/>
      <w:r w:rsidR="007E43CC" w:rsidRPr="000A60D4">
        <w:t xml:space="preserve"> безопасном режиме. </w:t>
      </w:r>
    </w:p>
    <w:p w:rsidR="007E43CC" w:rsidRPr="000A60D4" w:rsidRDefault="00ED7745" w:rsidP="007E43CC">
      <w:pPr>
        <w:pStyle w:val="Default"/>
      </w:pPr>
      <w:r w:rsidRPr="000A60D4">
        <w:t>в) с</w:t>
      </w:r>
      <w:r w:rsidR="007E43CC" w:rsidRPr="000A60D4">
        <w:t xml:space="preserve">пособы очистки помещений, а также оборудования и коммуникаций, в которых проводятся огневые работы, не должны приводить к образованию взрывоопасных </w:t>
      </w:r>
      <w:proofErr w:type="spellStart"/>
      <w:r w:rsidR="007E43CC" w:rsidRPr="000A60D4">
        <w:t>паро</w:t>
      </w:r>
      <w:proofErr w:type="spellEnd"/>
      <w:r w:rsidR="007E43CC" w:rsidRPr="000A60D4">
        <w:t xml:space="preserve">- и пылевоздушных смесей и к появлению источников зажигания. </w:t>
      </w:r>
    </w:p>
    <w:p w:rsidR="00DF1C40" w:rsidRPr="000A60D4" w:rsidRDefault="00DF1C40" w:rsidP="007E43CC">
      <w:pPr>
        <w:pStyle w:val="Default"/>
      </w:pPr>
    </w:p>
    <w:p w:rsidR="007E43CC" w:rsidRPr="000A60D4" w:rsidRDefault="00ED7745" w:rsidP="007E43CC">
      <w:pPr>
        <w:pStyle w:val="Default"/>
      </w:pPr>
      <w:r w:rsidRPr="000A60D4">
        <w:t>1.9</w:t>
      </w:r>
      <w:r w:rsidR="007E43CC" w:rsidRPr="000A60D4">
        <w:t xml:space="preserve">. 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 </w:t>
      </w:r>
    </w:p>
    <w:p w:rsidR="007E43CC" w:rsidRPr="000A60D4" w:rsidRDefault="007E43CC" w:rsidP="007E43CC">
      <w:pPr>
        <w:pStyle w:val="Default"/>
      </w:pPr>
      <w:r w:rsidRPr="000A60D4"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приложению № 3. </w:t>
      </w:r>
    </w:p>
    <w:p w:rsidR="00DB11E2" w:rsidRPr="000A60D4" w:rsidRDefault="00DB11E2" w:rsidP="00ED7745">
      <w:pPr>
        <w:pStyle w:val="Default"/>
        <w:rPr>
          <w:b/>
          <w:bCs/>
        </w:rPr>
      </w:pPr>
    </w:p>
    <w:p w:rsidR="00DF1C40" w:rsidRPr="000A60D4" w:rsidRDefault="00DF1C40" w:rsidP="00ED7745">
      <w:pPr>
        <w:pStyle w:val="Default"/>
        <w:rPr>
          <w:b/>
          <w:bCs/>
        </w:rPr>
      </w:pPr>
    </w:p>
    <w:p w:rsidR="00DF1C40" w:rsidRPr="000A60D4" w:rsidRDefault="00DF1C40" w:rsidP="00ED7745">
      <w:pPr>
        <w:pStyle w:val="Default"/>
        <w:rPr>
          <w:b/>
          <w:bCs/>
        </w:rPr>
      </w:pPr>
    </w:p>
    <w:p w:rsidR="00DF1C40" w:rsidRPr="000A60D4" w:rsidRDefault="00DF1C40" w:rsidP="00ED7745">
      <w:pPr>
        <w:pStyle w:val="Default"/>
        <w:rPr>
          <w:b/>
          <w:bCs/>
        </w:rPr>
      </w:pPr>
    </w:p>
    <w:p w:rsidR="00DB11E2" w:rsidRPr="000A60D4" w:rsidRDefault="00ED7745" w:rsidP="00ED7745">
      <w:pPr>
        <w:pStyle w:val="Default"/>
        <w:rPr>
          <w:b/>
          <w:bCs/>
        </w:rPr>
      </w:pPr>
      <w:r w:rsidRPr="000A60D4">
        <w:rPr>
          <w:b/>
          <w:bCs/>
        </w:rPr>
        <w:t>Приложение № 3</w:t>
      </w:r>
    </w:p>
    <w:p w:rsidR="00ED7745" w:rsidRPr="000A60D4" w:rsidRDefault="00DB11E2" w:rsidP="00ED7745">
      <w:pPr>
        <w:pStyle w:val="Default"/>
        <w:rPr>
          <w:b/>
        </w:rPr>
      </w:pPr>
      <w:r w:rsidRPr="000A60D4">
        <w:rPr>
          <w:b/>
          <w:bCs/>
        </w:rPr>
        <w:t>_____________________________________________________________________________</w:t>
      </w:r>
      <w:r w:rsidR="00ED7745" w:rsidRPr="000A60D4">
        <w:rPr>
          <w:b/>
          <w:bCs/>
        </w:rPr>
        <w:t xml:space="preserve"> </w:t>
      </w:r>
    </w:p>
    <w:tbl>
      <w:tblPr>
        <w:tblW w:w="114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6426"/>
      </w:tblGrid>
      <w:tr w:rsidR="00ED7745" w:rsidRPr="000A60D4" w:rsidTr="00DF1C40">
        <w:trPr>
          <w:trHeight w:val="247"/>
        </w:trPr>
        <w:tc>
          <w:tcPr>
            <w:tcW w:w="5070" w:type="dxa"/>
          </w:tcPr>
          <w:p w:rsidR="00ED7745" w:rsidRPr="000A60D4" w:rsidRDefault="00DF1C40">
            <w:pPr>
              <w:pStyle w:val="Default"/>
              <w:rPr>
                <w:b/>
                <w:bCs/>
              </w:rPr>
            </w:pPr>
            <w:r w:rsidRPr="000A60D4">
              <w:rPr>
                <w:b/>
                <w:bCs/>
              </w:rPr>
              <w:t xml:space="preserve">                                                                                        </w:t>
            </w:r>
            <w:r w:rsidR="00ED7745" w:rsidRPr="000A60D4">
              <w:rPr>
                <w:b/>
                <w:bCs/>
              </w:rPr>
              <w:t xml:space="preserve"> Радиус очистки территории от горючих материалов </w:t>
            </w:r>
          </w:p>
          <w:p w:rsidR="00ED7745" w:rsidRPr="000A60D4" w:rsidRDefault="00ED7745">
            <w:pPr>
              <w:pStyle w:val="Default"/>
              <w:rPr>
                <w:u w:val="single"/>
              </w:rPr>
            </w:pPr>
          </w:p>
          <w:p w:rsidR="00DF1C40" w:rsidRPr="000A60D4" w:rsidRDefault="00DF1C40">
            <w:pPr>
              <w:pStyle w:val="Default"/>
              <w:rPr>
                <w:u w:val="single"/>
              </w:rPr>
            </w:pPr>
            <w:r w:rsidRPr="000A60D4">
              <w:rPr>
                <w:u w:val="single"/>
              </w:rPr>
              <w:t>________________________________________</w:t>
            </w:r>
          </w:p>
          <w:p w:rsidR="00ED7745" w:rsidRPr="000A60D4" w:rsidRDefault="00ED7745">
            <w:pPr>
              <w:pStyle w:val="Default"/>
              <w:rPr>
                <w:u w:val="single"/>
              </w:rPr>
            </w:pPr>
            <w:r w:rsidRPr="000A60D4">
              <w:rPr>
                <w:u w:val="single"/>
              </w:rPr>
              <w:t xml:space="preserve">Высота точки сварки над уровнем пола или прилегающей территорией, метров 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  <w:rPr>
                <w:u w:val="single"/>
              </w:rPr>
            </w:pPr>
          </w:p>
          <w:p w:rsidR="00ED7745" w:rsidRPr="000A60D4" w:rsidRDefault="00ED7745">
            <w:pPr>
              <w:pStyle w:val="Default"/>
              <w:rPr>
                <w:u w:val="single"/>
              </w:rPr>
            </w:pPr>
          </w:p>
          <w:p w:rsidR="00ED7745" w:rsidRPr="000A60D4" w:rsidRDefault="00ED7745">
            <w:pPr>
              <w:pStyle w:val="Default"/>
              <w:rPr>
                <w:u w:val="single"/>
              </w:rPr>
            </w:pPr>
          </w:p>
          <w:p w:rsidR="00DF1C40" w:rsidRPr="000A60D4" w:rsidRDefault="00DF1C40">
            <w:pPr>
              <w:pStyle w:val="Default"/>
              <w:rPr>
                <w:u w:val="single"/>
              </w:rPr>
            </w:pPr>
          </w:p>
          <w:p w:rsidR="00DF1C40" w:rsidRPr="000A60D4" w:rsidRDefault="00DF1C40">
            <w:pPr>
              <w:pStyle w:val="Default"/>
              <w:rPr>
                <w:u w:val="single"/>
              </w:rPr>
            </w:pPr>
            <w:r w:rsidRPr="000A60D4">
              <w:rPr>
                <w:u w:val="single"/>
              </w:rPr>
              <w:t>_______________________________________</w:t>
            </w:r>
          </w:p>
          <w:p w:rsidR="00ED7745" w:rsidRPr="000A60D4" w:rsidRDefault="00ED7745">
            <w:pPr>
              <w:pStyle w:val="Default"/>
              <w:rPr>
                <w:u w:val="single"/>
              </w:rPr>
            </w:pPr>
            <w:r w:rsidRPr="000A60D4">
              <w:rPr>
                <w:u w:val="single"/>
              </w:rPr>
              <w:t xml:space="preserve">Минимальный радиус зоны </w:t>
            </w:r>
          </w:p>
          <w:p w:rsidR="00ED7745" w:rsidRPr="000A60D4" w:rsidRDefault="00ED7745">
            <w:pPr>
              <w:pStyle w:val="Default"/>
              <w:rPr>
                <w:u w:val="single"/>
              </w:rPr>
            </w:pPr>
            <w:r w:rsidRPr="000A60D4">
              <w:rPr>
                <w:u w:val="single"/>
              </w:rPr>
              <w:t xml:space="preserve">очистки территории от горючих материалов, метров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0                                          </w:t>
            </w:r>
            <w:r w:rsidR="00DF1C40" w:rsidRPr="000A60D4">
              <w:t xml:space="preserve">                               </w:t>
            </w:r>
            <w:r w:rsidRPr="000A60D4">
              <w:t>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5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2                                         </w:t>
            </w:r>
            <w:r w:rsidR="00DF1C40" w:rsidRPr="000A60D4">
              <w:t xml:space="preserve">                               </w:t>
            </w:r>
            <w:r w:rsidRPr="000A60D4">
              <w:t xml:space="preserve"> 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8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3 </w:t>
            </w:r>
            <w:r w:rsidR="00DB11E2" w:rsidRPr="000A60D4">
              <w:t xml:space="preserve">                                       </w:t>
            </w:r>
            <w:r w:rsidR="00DF1C40" w:rsidRPr="000A60D4">
              <w:t xml:space="preserve">                               </w:t>
            </w:r>
            <w:r w:rsidR="00DB11E2" w:rsidRPr="000A60D4">
              <w:t xml:space="preserve">  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9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>4</w:t>
            </w:r>
            <w:r w:rsidR="00DB11E2" w:rsidRPr="000A60D4">
              <w:t xml:space="preserve">                                        </w:t>
            </w:r>
            <w:r w:rsidR="00DF1C40" w:rsidRPr="000A60D4">
              <w:t xml:space="preserve">                               </w:t>
            </w:r>
            <w:r w:rsidR="00DB11E2" w:rsidRPr="000A60D4">
              <w:t xml:space="preserve">  -</w:t>
            </w:r>
            <w:r w:rsidRPr="000A60D4">
              <w:t xml:space="preserve"> 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10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6 </w:t>
            </w:r>
            <w:r w:rsidR="00DB11E2" w:rsidRPr="000A60D4">
              <w:t xml:space="preserve">                                      </w:t>
            </w:r>
            <w:r w:rsidR="00DF1C40" w:rsidRPr="000A60D4">
              <w:t xml:space="preserve">                               </w:t>
            </w:r>
            <w:r w:rsidR="00DB11E2" w:rsidRPr="000A60D4">
              <w:t xml:space="preserve">   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11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8 </w:t>
            </w:r>
            <w:r w:rsidR="00DB11E2" w:rsidRPr="000A60D4">
              <w:t xml:space="preserve">                                      </w:t>
            </w:r>
            <w:r w:rsidR="00DF1C40" w:rsidRPr="000A60D4">
              <w:t xml:space="preserve">                               </w:t>
            </w:r>
            <w:r w:rsidR="00DB11E2" w:rsidRPr="000A60D4">
              <w:t xml:space="preserve">   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12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10 </w:t>
            </w:r>
            <w:r w:rsidR="00DB11E2" w:rsidRPr="000A60D4">
              <w:t xml:space="preserve">                                    </w:t>
            </w:r>
            <w:r w:rsidR="00DF1C40" w:rsidRPr="000A60D4">
              <w:t xml:space="preserve">                               </w:t>
            </w:r>
            <w:r w:rsidR="00DB11E2" w:rsidRPr="000A60D4">
              <w:t xml:space="preserve">   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13 </w:t>
            </w:r>
          </w:p>
        </w:tc>
      </w:tr>
      <w:tr w:rsidR="00ED7745" w:rsidRPr="000A60D4" w:rsidTr="00DF1C40">
        <w:trPr>
          <w:trHeight w:val="109"/>
        </w:trPr>
        <w:tc>
          <w:tcPr>
            <w:tcW w:w="5070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свыше 10 </w:t>
            </w:r>
            <w:r w:rsidR="00DB11E2" w:rsidRPr="000A60D4">
              <w:t xml:space="preserve">                        </w:t>
            </w:r>
            <w:r w:rsidR="00DF1C40" w:rsidRPr="000A60D4">
              <w:t xml:space="preserve">                               </w:t>
            </w:r>
            <w:r w:rsidR="00DB11E2" w:rsidRPr="000A60D4">
              <w:t xml:space="preserve">   -</w:t>
            </w:r>
          </w:p>
        </w:tc>
        <w:tc>
          <w:tcPr>
            <w:tcW w:w="6426" w:type="dxa"/>
          </w:tcPr>
          <w:p w:rsidR="00ED7745" w:rsidRPr="000A60D4" w:rsidRDefault="00ED7745">
            <w:pPr>
              <w:pStyle w:val="Default"/>
            </w:pPr>
            <w:r w:rsidRPr="000A60D4">
              <w:t xml:space="preserve">14 </w:t>
            </w:r>
          </w:p>
        </w:tc>
      </w:tr>
    </w:tbl>
    <w:p w:rsidR="00DF1C40" w:rsidRPr="000A60D4" w:rsidRDefault="00DF1C40" w:rsidP="007E43CC">
      <w:pPr>
        <w:pStyle w:val="Default"/>
        <w:pBdr>
          <w:bottom w:val="single" w:sz="12" w:space="1" w:color="auto"/>
        </w:pBdr>
      </w:pP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20. 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21. 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</w:t>
      </w:r>
      <w:proofErr w:type="spellStart"/>
      <w:r w:rsidR="007E43CC" w:rsidRPr="000A60D4">
        <w:t>х</w:t>
      </w:r>
      <w:proofErr w:type="spellEnd"/>
      <w:r w:rsidR="007E43CC" w:rsidRPr="000A60D4">
        <w:t xml:space="preserve"> 1 миллиметр.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22. 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23. 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 </w:t>
      </w:r>
    </w:p>
    <w:p w:rsidR="007E43CC" w:rsidRPr="000A60D4" w:rsidRDefault="007E43CC" w:rsidP="007E43CC">
      <w:pPr>
        <w:pStyle w:val="Default"/>
      </w:pPr>
      <w:r w:rsidRPr="000A60D4">
        <w:t xml:space="preserve">По окончании работ всю аппаратуру и оборудование необходимо убирать в специально отведенные помещения (места).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24. Запрещается организация постоянных мест проведения огневых работ более чем на 10 постах (сварочные, резательные мастерские), если не предусмотрено централизованное </w:t>
      </w:r>
      <w:proofErr w:type="spellStart"/>
      <w:r w:rsidR="007E43CC" w:rsidRPr="000A60D4">
        <w:t>электро</w:t>
      </w:r>
      <w:proofErr w:type="spellEnd"/>
      <w:r w:rsidR="007E43CC" w:rsidRPr="000A60D4">
        <w:t xml:space="preserve">- и газоснабжение.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25. В сварочной мастерской при наличии не более 10 сварочных постов допускается для каждого поста иметь по 1 запасному баллону с кислородом и горючим газом. Запасные </w:t>
      </w:r>
      <w:r w:rsidR="007E43CC" w:rsidRPr="000A60D4">
        <w:lastRenderedPageBreak/>
        <w:t xml:space="preserve">баллоны ограждаются щитами из негорючих материалов или хранятся в специальных пристройках к мастерской.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26. При проведении огневых работ запрещается: </w:t>
      </w:r>
    </w:p>
    <w:p w:rsidR="007E43CC" w:rsidRPr="000A60D4" w:rsidRDefault="007E43CC" w:rsidP="007E43CC">
      <w:pPr>
        <w:pStyle w:val="Default"/>
      </w:pPr>
      <w:r w:rsidRPr="000A60D4">
        <w:t xml:space="preserve">а) приступать к работе при неисправной аппаратуре; </w:t>
      </w:r>
    </w:p>
    <w:p w:rsidR="007E43CC" w:rsidRPr="000A60D4" w:rsidRDefault="007E43CC" w:rsidP="007E43CC">
      <w:pPr>
        <w:pStyle w:val="Default"/>
      </w:pPr>
      <w:r w:rsidRPr="000A60D4">
        <w:t xml:space="preserve">б) производить огневые работы на свежеокрашенных горючими красками (лаками) конструкциях и изделиях; </w:t>
      </w:r>
    </w:p>
    <w:p w:rsidR="007E43CC" w:rsidRPr="000A60D4" w:rsidRDefault="007E43CC" w:rsidP="007E43CC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в) использовать одежду и рукавицы со следами масел, жиров, бензина, керосина и других горючих жидкостей;</w:t>
      </w:r>
    </w:p>
    <w:p w:rsidR="007E43CC" w:rsidRPr="000A60D4" w:rsidRDefault="007E43CC" w:rsidP="007E43CC">
      <w:pPr>
        <w:pStyle w:val="Default"/>
      </w:pPr>
      <w:r w:rsidRPr="000A60D4">
        <w:t xml:space="preserve">г) хранить в сварочных кабинах одежду, легковоспламеняющиеся и горючие жидкости, другие горючие материалы; </w:t>
      </w:r>
    </w:p>
    <w:p w:rsidR="007E43CC" w:rsidRPr="000A60D4" w:rsidRDefault="007E43CC" w:rsidP="007E43CC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допускать к самостоятельной работе учеников, а также работников, не имеющих квалификационного удостоверения; </w:t>
      </w:r>
    </w:p>
    <w:p w:rsidR="007E43CC" w:rsidRPr="000A60D4" w:rsidRDefault="007E43CC" w:rsidP="007E43CC">
      <w:pPr>
        <w:pStyle w:val="Default"/>
      </w:pPr>
      <w:r w:rsidRPr="000A60D4">
        <w:t xml:space="preserve">е) допускать соприкосновение электрических проводов с баллонами со сжатыми, сжиженными и растворенными газами; </w:t>
      </w:r>
    </w:p>
    <w:p w:rsidR="007E43CC" w:rsidRPr="000A60D4" w:rsidRDefault="007E43CC" w:rsidP="007E43CC">
      <w:pPr>
        <w:pStyle w:val="Default"/>
      </w:pPr>
      <w:r w:rsidRPr="000A60D4">
        <w:t xml:space="preserve">ж) производить работы на аппаратах и коммуникациях, заполненных горючими и токсичными веществами, а также находящихся под электрическим напряжением; </w:t>
      </w:r>
    </w:p>
    <w:p w:rsidR="007E43CC" w:rsidRPr="000A60D4" w:rsidRDefault="007E43CC" w:rsidP="007E43CC">
      <w:pPr>
        <w:pStyle w:val="Default"/>
      </w:pPr>
      <w:proofErr w:type="spellStart"/>
      <w:r w:rsidRPr="000A60D4">
        <w:t>з</w:t>
      </w:r>
      <w:proofErr w:type="spellEnd"/>
      <w:r w:rsidRPr="000A60D4">
        <w:t xml:space="preserve">) проводить огневые работы одновременно с устройством гидроизоляции и </w:t>
      </w:r>
      <w:proofErr w:type="spellStart"/>
      <w:r w:rsidRPr="000A60D4">
        <w:t>пароизоляции</w:t>
      </w:r>
      <w:proofErr w:type="spellEnd"/>
      <w:r w:rsidRPr="000A60D4">
        <w:t xml:space="preserve"> на кровле, монтажом панелей с горючими и </w:t>
      </w:r>
      <w:proofErr w:type="spellStart"/>
      <w:r w:rsidRPr="000A60D4">
        <w:t>трудногорючими</w:t>
      </w:r>
      <w:proofErr w:type="spellEnd"/>
      <w:r w:rsidRPr="000A60D4">
        <w:t xml:space="preserve"> утеплителями, наклейкой покрытий полов и отделкой помещений с применением горючих лаков, клеев, мастик и других горючих материалов.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27.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7E43CC" w:rsidRPr="000A60D4">
        <w:t>трудногорючими</w:t>
      </w:r>
      <w:proofErr w:type="spellEnd"/>
      <w:r w:rsidR="007E43CC" w:rsidRPr="000A60D4">
        <w:t xml:space="preserve"> утеплителями. </w:t>
      </w:r>
    </w:p>
    <w:p w:rsidR="00DF1C40" w:rsidRPr="000A60D4" w:rsidRDefault="00DF1C40" w:rsidP="007E43CC">
      <w:pPr>
        <w:pStyle w:val="Default"/>
      </w:pPr>
    </w:p>
    <w:p w:rsidR="007E43CC" w:rsidRPr="000A60D4" w:rsidRDefault="00DB11E2" w:rsidP="007E43CC">
      <w:pPr>
        <w:pStyle w:val="Default"/>
      </w:pPr>
      <w:r w:rsidRPr="000A60D4">
        <w:t>1.</w:t>
      </w:r>
      <w:r w:rsidR="007E43CC" w:rsidRPr="000A60D4">
        <w:t xml:space="preserve">28. При проведении газосварочных работ: </w:t>
      </w:r>
    </w:p>
    <w:p w:rsidR="007E43CC" w:rsidRPr="000A60D4" w:rsidRDefault="007E43CC" w:rsidP="007E43CC">
      <w:pPr>
        <w:pStyle w:val="Default"/>
      </w:pPr>
      <w:r w:rsidRPr="000A60D4">
        <w:t>а) переносные ацетиленовые генераторы следует устанавливать на открытых площадках</w:t>
      </w:r>
      <w:proofErr w:type="gramStart"/>
      <w:r w:rsidRPr="000A60D4">
        <w:t>.</w:t>
      </w:r>
      <w:proofErr w:type="gramEnd"/>
      <w:r w:rsidRPr="000A60D4">
        <w:t xml:space="preserve"> </w:t>
      </w:r>
      <w:proofErr w:type="gramStart"/>
      <w:r w:rsidR="009E6297" w:rsidRPr="000A60D4">
        <w:t>а</w:t>
      </w:r>
      <w:proofErr w:type="gramEnd"/>
      <w:r w:rsidRPr="000A60D4">
        <w:t xml:space="preserve">цетиленовые генераторы необходимо ограждать и размещать не ближе 10 метров от мест проведения работ, а также от мест забора воздуха компрессорами и вентиляторами; </w:t>
      </w:r>
    </w:p>
    <w:p w:rsidR="007E43CC" w:rsidRPr="000A60D4" w:rsidRDefault="007E43CC" w:rsidP="007E43CC">
      <w:pPr>
        <w:pStyle w:val="Default"/>
      </w:pPr>
      <w:r w:rsidRPr="000A60D4">
        <w:t xml:space="preserve">б) в местах установки ацетиленового генератора вывешиваются плакаты "Вход посторонним воспрещен - огнеопасно", "Не курить", "Не проходить с огнем"; </w:t>
      </w:r>
    </w:p>
    <w:p w:rsidR="007E43CC" w:rsidRPr="000A60D4" w:rsidRDefault="007E43CC" w:rsidP="007E43CC">
      <w:pPr>
        <w:pStyle w:val="Default"/>
      </w:pPr>
      <w:r w:rsidRPr="000A60D4">
        <w:t>в) по окончании работы карбид кальция в переносном генераторе должен быть выработан</w:t>
      </w:r>
      <w:proofErr w:type="gramStart"/>
      <w:r w:rsidRPr="000A60D4">
        <w:t>.</w:t>
      </w:r>
      <w:proofErr w:type="gramEnd"/>
      <w:r w:rsidRPr="000A60D4">
        <w:t xml:space="preserve"> </w:t>
      </w:r>
      <w:proofErr w:type="gramStart"/>
      <w:r w:rsidR="009E6297" w:rsidRPr="000A60D4">
        <w:t>и</w:t>
      </w:r>
      <w:proofErr w:type="gramEnd"/>
      <w:r w:rsidRPr="000A60D4">
        <w:t xml:space="preserve">звестковый ил, удаляемый из генератора, выгружается в приспособленную для этих целей тару и сливается в иловую яму или специальный бункер; </w:t>
      </w:r>
    </w:p>
    <w:p w:rsidR="007E43CC" w:rsidRPr="000A60D4" w:rsidRDefault="007E43CC" w:rsidP="007E43CC">
      <w:pPr>
        <w:pStyle w:val="Default"/>
      </w:pPr>
      <w:r w:rsidRPr="000A60D4">
        <w:t xml:space="preserve">г) открытые иловые ямы ограждаются перилами, а закрытые имеют негорючие перекрытия и оборудуются вытяжной вентиляцией и люками для удаления ила; </w:t>
      </w:r>
    </w:p>
    <w:p w:rsidR="007E43CC" w:rsidRPr="000A60D4" w:rsidRDefault="007E43CC" w:rsidP="007E43CC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закрепление </w:t>
      </w:r>
      <w:proofErr w:type="spellStart"/>
      <w:r w:rsidRPr="000A60D4">
        <w:t>газоподводящих</w:t>
      </w:r>
      <w:proofErr w:type="spellEnd"/>
      <w:r w:rsidRPr="000A60D4"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 </w:t>
      </w:r>
    </w:p>
    <w:p w:rsidR="007E43CC" w:rsidRPr="000A60D4" w:rsidRDefault="007E43CC" w:rsidP="007E43CC">
      <w:pPr>
        <w:pStyle w:val="Default"/>
      </w:pPr>
      <w:r w:rsidRPr="000A60D4">
        <w:t xml:space="preserve">е) карбид кальция хранится в сухих проветриваемых помещениях. Запрещается размещать склады карбида кальция в подвальных помещениях </w:t>
      </w:r>
      <w:proofErr w:type="spellStart"/>
      <w:r w:rsidRPr="000A60D4">
        <w:t>инизких</w:t>
      </w:r>
      <w:proofErr w:type="spellEnd"/>
      <w:r w:rsidRPr="000A60D4">
        <w:t xml:space="preserve"> затапливаемых местах; </w:t>
      </w:r>
    </w:p>
    <w:p w:rsidR="007E43CC" w:rsidRPr="000A60D4" w:rsidRDefault="007E43CC" w:rsidP="007E43CC">
      <w:pPr>
        <w:pStyle w:val="Default"/>
      </w:pPr>
      <w:r w:rsidRPr="000A60D4">
        <w:t xml:space="preserve">ж) в помещениях ацетиленовых установок, в которых не имеется промежуточного склада карбида кальция, разрешается хранить одновременно не свыше 200 килограммов карбида кальция, причем из этого количества в открытом виде может быть не более 50 килограммов; </w:t>
      </w:r>
    </w:p>
    <w:p w:rsidR="007E43CC" w:rsidRPr="000A60D4" w:rsidRDefault="007E43CC" w:rsidP="007E43CC">
      <w:pPr>
        <w:pStyle w:val="Default"/>
      </w:pPr>
      <w:proofErr w:type="spellStart"/>
      <w:r w:rsidRPr="000A60D4">
        <w:t>з</w:t>
      </w:r>
      <w:proofErr w:type="spellEnd"/>
      <w:r w:rsidRPr="000A60D4">
        <w:t xml:space="preserve">) вскрытые барабаны с карбидом кальция следует защищать непроницаемыми для воды крышками; </w:t>
      </w:r>
    </w:p>
    <w:p w:rsidR="007E43CC" w:rsidRPr="000A60D4" w:rsidRDefault="007E43CC" w:rsidP="007E43CC">
      <w:pPr>
        <w:pStyle w:val="Default"/>
      </w:pPr>
      <w:r w:rsidRPr="000A60D4">
        <w:t xml:space="preserve">и) 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 w:rsidRPr="000A60D4">
        <w:t>искрообразующего</w:t>
      </w:r>
      <w:proofErr w:type="spellEnd"/>
      <w:r w:rsidRPr="000A60D4">
        <w:t xml:space="preserve"> инструмента; </w:t>
      </w:r>
    </w:p>
    <w:p w:rsidR="007E43CC" w:rsidRPr="000A60D4" w:rsidRDefault="007E43CC" w:rsidP="007E43CC">
      <w:pPr>
        <w:pStyle w:val="Default"/>
      </w:pPr>
      <w:r w:rsidRPr="000A60D4">
        <w:t xml:space="preserve">к) хранение и транспортирование баллонов с газами осуществляется только с навинченными на их горловины предохранительными колпаками. К месту сварочных </w:t>
      </w:r>
      <w:r w:rsidRPr="000A60D4">
        <w:lastRenderedPageBreak/>
        <w:t xml:space="preserve">работ баллоны доставляются на специальных тележках, носилках, санках. При транспортировании баллонов не допускаются толчки и удары; </w:t>
      </w:r>
    </w:p>
    <w:p w:rsidR="007E43CC" w:rsidRPr="000A60D4" w:rsidRDefault="007E43CC" w:rsidP="007E43CC">
      <w:pPr>
        <w:pStyle w:val="Default"/>
      </w:pPr>
      <w:r w:rsidRPr="000A60D4">
        <w:t xml:space="preserve">л) запрещается хранение в одном помещении кислородных баллонов и баллонов с горючими газами, а также карбида кальция, красок, масел и жиров; </w:t>
      </w:r>
    </w:p>
    <w:p w:rsidR="007E43CC" w:rsidRPr="000A60D4" w:rsidRDefault="007E43CC" w:rsidP="007E43CC">
      <w:pPr>
        <w:pStyle w:val="Default"/>
      </w:pPr>
      <w:r w:rsidRPr="000A60D4">
        <w:t xml:space="preserve">м) при обращении с порожними баллонами из-под кислорода или горючих газов соблюдаются такие же меры безопасности, как и с наполненными баллонами; </w:t>
      </w:r>
    </w:p>
    <w:p w:rsidR="007E43CC" w:rsidRPr="000A60D4" w:rsidRDefault="007E43CC" w:rsidP="007E43CC">
      <w:pPr>
        <w:pStyle w:val="Default"/>
      </w:pPr>
      <w:proofErr w:type="spellStart"/>
      <w:r w:rsidRPr="000A60D4">
        <w:t>н</w:t>
      </w:r>
      <w:proofErr w:type="spellEnd"/>
      <w:r w:rsidRPr="000A60D4">
        <w:t xml:space="preserve">) запрещается курение и применение открытого огня в радиусе 10 метров от мест хранения ила, рядом с которыми вывешиваются соответствующие запрещающие знаки. </w:t>
      </w:r>
    </w:p>
    <w:p w:rsidR="00DF1C40" w:rsidRPr="000A60D4" w:rsidRDefault="00DF1C40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1.29. При проведении газосварочных или </w:t>
      </w:r>
      <w:proofErr w:type="spellStart"/>
      <w:r w:rsidRPr="000A60D4">
        <w:t>газорезательных</w:t>
      </w:r>
      <w:proofErr w:type="spellEnd"/>
      <w:r w:rsidRPr="000A60D4">
        <w:t xml:space="preserve"> работ с карбидом кальция запрещается: </w:t>
      </w:r>
    </w:p>
    <w:p w:rsidR="009E6297" w:rsidRPr="000A60D4" w:rsidRDefault="009E6297" w:rsidP="009E6297">
      <w:pPr>
        <w:pStyle w:val="Default"/>
      </w:pPr>
      <w:r w:rsidRPr="000A60D4">
        <w:t xml:space="preserve">а) использовать 1 водяной затвор двум сварщикам; </w:t>
      </w:r>
    </w:p>
    <w:p w:rsidR="009E6297" w:rsidRPr="000A60D4" w:rsidRDefault="009E6297" w:rsidP="009E6297">
      <w:pPr>
        <w:pStyle w:val="Default"/>
      </w:pPr>
      <w:r w:rsidRPr="000A60D4">
        <w:t xml:space="preserve">б) 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 </w:t>
      </w:r>
    </w:p>
    <w:p w:rsidR="009E6297" w:rsidRPr="000A60D4" w:rsidRDefault="009E6297" w:rsidP="009E6297">
      <w:pPr>
        <w:pStyle w:val="Default"/>
      </w:pPr>
      <w:r w:rsidRPr="000A60D4">
        <w:t xml:space="preserve">в) загружать карбид кальция в мокрые загрузочные корзины или при наличии воды в </w:t>
      </w:r>
      <w:proofErr w:type="spellStart"/>
      <w:r w:rsidRPr="000A60D4">
        <w:t>газосборнике</w:t>
      </w:r>
      <w:proofErr w:type="spellEnd"/>
      <w:r w:rsidRPr="000A60D4">
        <w:t xml:space="preserve">, а также загружать корзины карбидом более чем на половину их объема при работе генераторов "вода на карбид"; </w:t>
      </w:r>
    </w:p>
    <w:p w:rsidR="009E6297" w:rsidRPr="000A60D4" w:rsidRDefault="009E6297" w:rsidP="009E6297">
      <w:pPr>
        <w:pStyle w:val="Default"/>
      </w:pPr>
      <w:r w:rsidRPr="000A60D4">
        <w:t xml:space="preserve">г) производить продувку шланга для горючих газов кислородом и кислородного шланга горючим газом, а также </w:t>
      </w:r>
      <w:proofErr w:type="spellStart"/>
      <w:r w:rsidRPr="000A60D4">
        <w:t>взаимо</w:t>
      </w:r>
      <w:proofErr w:type="spellEnd"/>
      <w:r w:rsidRPr="000A60D4">
        <w:t xml:space="preserve"> заменять шланги </w:t>
      </w:r>
      <w:proofErr w:type="spellStart"/>
      <w:r w:rsidRPr="000A60D4">
        <w:t>приработе</w:t>
      </w:r>
      <w:proofErr w:type="spellEnd"/>
      <w:r w:rsidRPr="000A60D4">
        <w:t xml:space="preserve">; </w:t>
      </w:r>
    </w:p>
    <w:p w:rsidR="009E6297" w:rsidRPr="000A60D4" w:rsidRDefault="009E6297" w:rsidP="009E6297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перекручивать, заламывать или зажимать </w:t>
      </w:r>
      <w:proofErr w:type="spellStart"/>
      <w:r w:rsidRPr="000A60D4">
        <w:t>газоподводящие</w:t>
      </w:r>
      <w:proofErr w:type="spellEnd"/>
      <w:r w:rsidRPr="000A60D4">
        <w:t xml:space="preserve"> шланги; </w:t>
      </w:r>
    </w:p>
    <w:p w:rsidR="009E6297" w:rsidRPr="000A60D4" w:rsidRDefault="009E6297" w:rsidP="009E6297">
      <w:pPr>
        <w:pStyle w:val="Default"/>
      </w:pPr>
      <w:r w:rsidRPr="000A60D4">
        <w:t xml:space="preserve">е) переносить генератор при наличии в </w:t>
      </w:r>
      <w:proofErr w:type="spellStart"/>
      <w:r w:rsidRPr="000A60D4">
        <w:t>газосборнике</w:t>
      </w:r>
      <w:proofErr w:type="spellEnd"/>
      <w:r w:rsidRPr="000A60D4">
        <w:t xml:space="preserve"> ацетилена; </w:t>
      </w:r>
    </w:p>
    <w:p w:rsidR="009E6297" w:rsidRPr="000A60D4" w:rsidRDefault="009E6297" w:rsidP="009E6297">
      <w:pPr>
        <w:pStyle w:val="Default"/>
      </w:pPr>
      <w:r w:rsidRPr="000A60D4">
        <w:t xml:space="preserve">ж)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 </w:t>
      </w:r>
    </w:p>
    <w:p w:rsidR="009E6297" w:rsidRPr="000A60D4" w:rsidRDefault="009E6297" w:rsidP="009E6297">
      <w:pPr>
        <w:pStyle w:val="Default"/>
      </w:pPr>
      <w:proofErr w:type="spellStart"/>
      <w:r w:rsidRPr="000A60D4">
        <w:t>з</w:t>
      </w:r>
      <w:proofErr w:type="spellEnd"/>
      <w:r w:rsidRPr="000A60D4">
        <w:t xml:space="preserve">) применять медный инструмент для вскрытия барабанов с карбидом кальция, а также медь в качестве припоя для пайки ацетиленовой аппаратуры и в других местах, где возможно соприкосновение с ацетиленом.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1.30. При проведении электросварочных работ: </w:t>
      </w:r>
    </w:p>
    <w:p w:rsidR="009E6297" w:rsidRPr="000A60D4" w:rsidRDefault="009E6297" w:rsidP="009E6297">
      <w:pPr>
        <w:pStyle w:val="Default"/>
      </w:pPr>
      <w:r w:rsidRPr="000A60D4">
        <w:t xml:space="preserve">а) запрещается использовать провода без изоляции или с поврежденной изоляцией, а также применять нестандартные автоматические выключатели; </w:t>
      </w:r>
    </w:p>
    <w:p w:rsidR="009E6297" w:rsidRPr="000A60D4" w:rsidRDefault="009E6297" w:rsidP="009E6297">
      <w:pPr>
        <w:pStyle w:val="Default"/>
      </w:pPr>
      <w:r w:rsidRPr="000A60D4">
        <w:t xml:space="preserve">б) следует соединять сварочные провода при помощи </w:t>
      </w:r>
      <w:proofErr w:type="spellStart"/>
      <w:r w:rsidRPr="000A60D4">
        <w:t>опрессования</w:t>
      </w:r>
      <w:proofErr w:type="spellEnd"/>
      <w:r w:rsidRPr="000A60D4">
        <w:t xml:space="preserve">, сварки, пайки или специальных зажимов. Подключение электропроводов к </w:t>
      </w:r>
      <w:proofErr w:type="spellStart"/>
      <w:r w:rsidRPr="000A60D4">
        <w:t>электрододержателю</w:t>
      </w:r>
      <w:proofErr w:type="spellEnd"/>
      <w:r w:rsidRPr="000A60D4">
        <w:t xml:space="preserve">, свариваемому изделию и сварочному аппарату выполняется при помощи медных кабельных наконечников, скрепленных болтами с шайбами; </w:t>
      </w:r>
    </w:p>
    <w:p w:rsidR="009E6297" w:rsidRPr="000A60D4" w:rsidRDefault="009E6297" w:rsidP="009E6297">
      <w:pPr>
        <w:pStyle w:val="Default"/>
      </w:pPr>
      <w:r w:rsidRPr="000A60D4">
        <w:t xml:space="preserve">в) 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 </w:t>
      </w:r>
    </w:p>
    <w:p w:rsidR="009E6297" w:rsidRPr="000A60D4" w:rsidRDefault="009E6297" w:rsidP="009E6297">
      <w:pPr>
        <w:pStyle w:val="Default"/>
      </w:pPr>
      <w:r w:rsidRPr="000A60D4">
        <w:t xml:space="preserve">г) необходимо располагать кабели (провода) электросварочных машин от трубопроводов с кислородом на расстоянии не менее 0,5 метра, а от трубопроводов и баллонов с ацетиленом и других горючих газов - не менее 1 метра; </w:t>
      </w:r>
    </w:p>
    <w:p w:rsidR="009E6297" w:rsidRPr="000A60D4" w:rsidRDefault="009E6297" w:rsidP="009E6297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 </w:t>
      </w:r>
    </w:p>
    <w:p w:rsidR="009E6297" w:rsidRPr="000A60D4" w:rsidRDefault="009E6297" w:rsidP="009E6297">
      <w:pPr>
        <w:pStyle w:val="Default"/>
      </w:pPr>
      <w:r w:rsidRPr="000A60D4">
        <w:t xml:space="preserve">е) запрещается использование в качестве обратного проводника внутренних железнодорожных путей, сети заземления или </w:t>
      </w:r>
      <w:proofErr w:type="spellStart"/>
      <w:r w:rsidRPr="000A60D4">
        <w:t>зануления</w:t>
      </w:r>
      <w:proofErr w:type="spellEnd"/>
      <w:r w:rsidRPr="000A60D4">
        <w:t xml:space="preserve">, а </w:t>
      </w:r>
      <w:proofErr w:type="spellStart"/>
      <w:r w:rsidRPr="000A60D4">
        <w:t>такжеметаллических</w:t>
      </w:r>
      <w:proofErr w:type="spellEnd"/>
      <w:r w:rsidRPr="000A60D4">
        <w:t xml:space="preserve"> конструкций зданий, коммуникаций и технологического оборудования. В этих случаях сварка производится с применением 2 проводов; </w:t>
      </w:r>
    </w:p>
    <w:p w:rsidR="009E6297" w:rsidRPr="000A60D4" w:rsidRDefault="009E6297" w:rsidP="009E6297">
      <w:pPr>
        <w:pStyle w:val="Default"/>
      </w:pPr>
      <w:r w:rsidRPr="000A60D4">
        <w:lastRenderedPageBreak/>
        <w:t xml:space="preserve">ж) в </w:t>
      </w:r>
      <w:proofErr w:type="spellStart"/>
      <w:r w:rsidRPr="000A60D4">
        <w:t>пожаровзрывоопасных</w:t>
      </w:r>
      <w:proofErr w:type="spellEnd"/>
      <w:r w:rsidRPr="000A60D4"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</w:t>
      </w:r>
      <w:proofErr w:type="spellStart"/>
      <w:r w:rsidRPr="000A60D4">
        <w:t>электрододержателю</w:t>
      </w:r>
      <w:proofErr w:type="spellEnd"/>
      <w:r w:rsidRPr="000A60D4">
        <w:t xml:space="preserve">; </w:t>
      </w:r>
    </w:p>
    <w:p w:rsidR="009E6297" w:rsidRPr="000A60D4" w:rsidRDefault="009E6297" w:rsidP="009E6297">
      <w:pPr>
        <w:pStyle w:val="Default"/>
      </w:pPr>
      <w:proofErr w:type="spellStart"/>
      <w:r w:rsidRPr="000A60D4">
        <w:t>з</w:t>
      </w:r>
      <w:proofErr w:type="spellEnd"/>
      <w:r w:rsidRPr="000A60D4">
        <w:t xml:space="preserve">) конструкция </w:t>
      </w:r>
      <w:proofErr w:type="spellStart"/>
      <w:r w:rsidRPr="000A60D4">
        <w:t>электрододержателя</w:t>
      </w:r>
      <w:proofErr w:type="spellEnd"/>
      <w:r w:rsidRPr="000A60D4"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0A60D4">
        <w:t>электрододержателя</w:t>
      </w:r>
      <w:proofErr w:type="spellEnd"/>
      <w:r w:rsidRPr="000A60D4">
        <w:t xml:space="preserve"> делается из негорючего диэлектрического и теплоизолирующего материала; </w:t>
      </w:r>
    </w:p>
    <w:p w:rsidR="009E6297" w:rsidRPr="000A60D4" w:rsidRDefault="009E6297" w:rsidP="009E6297">
      <w:pPr>
        <w:pStyle w:val="Default"/>
      </w:pPr>
      <w:r w:rsidRPr="000A60D4">
        <w:t xml:space="preserve">и) 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 </w:t>
      </w:r>
    </w:p>
    <w:p w:rsidR="009E6297" w:rsidRPr="000A60D4" w:rsidRDefault="009E6297" w:rsidP="009E6297">
      <w:pPr>
        <w:pStyle w:val="Default"/>
      </w:pPr>
      <w:r w:rsidRPr="000A60D4">
        <w:t xml:space="preserve">к) 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 </w:t>
      </w:r>
    </w:p>
    <w:p w:rsidR="009E6297" w:rsidRPr="000A60D4" w:rsidRDefault="009E6297" w:rsidP="009E6297">
      <w:pPr>
        <w:pStyle w:val="Default"/>
      </w:pPr>
      <w:r w:rsidRPr="000A60D4">
        <w:t xml:space="preserve">л) 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 </w:t>
      </w:r>
    </w:p>
    <w:p w:rsidR="009E6297" w:rsidRPr="000A60D4" w:rsidRDefault="009E6297" w:rsidP="009E6297">
      <w:pPr>
        <w:pStyle w:val="Default"/>
      </w:pPr>
      <w:r w:rsidRPr="000A60D4">
        <w:t xml:space="preserve">м) 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 </w:t>
      </w:r>
    </w:p>
    <w:p w:rsidR="009E6297" w:rsidRPr="000A60D4" w:rsidRDefault="009E6297" w:rsidP="009E6297">
      <w:pPr>
        <w:pStyle w:val="Default"/>
      </w:pPr>
      <w:proofErr w:type="spellStart"/>
      <w:r w:rsidRPr="000A60D4">
        <w:t>н</w:t>
      </w:r>
      <w:proofErr w:type="spellEnd"/>
      <w:r w:rsidRPr="000A60D4">
        <w:t xml:space="preserve">) 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1.31. При огневых работах, связанных с резкой металла: </w:t>
      </w:r>
    </w:p>
    <w:p w:rsidR="009E6297" w:rsidRPr="000A60D4" w:rsidRDefault="009E6297" w:rsidP="009E6297">
      <w:pPr>
        <w:pStyle w:val="Default"/>
      </w:pPr>
      <w:r w:rsidRPr="000A60D4">
        <w:t xml:space="preserve">а) необходимо принимать меры по предотвращению разлива легковоспламеняющихся и горючих жидкостей; </w:t>
      </w:r>
    </w:p>
    <w:p w:rsidR="009E6297" w:rsidRPr="000A60D4" w:rsidRDefault="009E6297" w:rsidP="009E6297">
      <w:pPr>
        <w:pStyle w:val="Default"/>
      </w:pPr>
      <w:r w:rsidRPr="000A60D4">
        <w:t xml:space="preserve">б) допускается хранить запас горючего на месте проведения </w:t>
      </w:r>
      <w:proofErr w:type="spellStart"/>
      <w:r w:rsidRPr="000A60D4">
        <w:t>бенз</w:t>
      </w:r>
      <w:proofErr w:type="gramStart"/>
      <w:r w:rsidRPr="000A60D4">
        <w:t>о</w:t>
      </w:r>
      <w:proofErr w:type="spellEnd"/>
      <w:r w:rsidRPr="000A60D4">
        <w:t>-</w:t>
      </w:r>
      <w:proofErr w:type="gramEnd"/>
      <w:r w:rsidRPr="000A60D4">
        <w:t xml:space="preserve"> и </w:t>
      </w:r>
      <w:proofErr w:type="spellStart"/>
      <w:r w:rsidRPr="000A60D4">
        <w:t>керосинорезательных</w:t>
      </w:r>
      <w:proofErr w:type="spellEnd"/>
      <w:r w:rsidRPr="000A60D4"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 метров от места производства огневых работ;</w:t>
      </w:r>
    </w:p>
    <w:p w:rsidR="009E6297" w:rsidRPr="000A60D4" w:rsidRDefault="009E6297" w:rsidP="009E6297">
      <w:pPr>
        <w:pStyle w:val="Default"/>
      </w:pPr>
      <w:r w:rsidRPr="000A60D4">
        <w:t xml:space="preserve"> в) необходимо проверять перед началом работ исправность арматуры </w:t>
      </w:r>
      <w:proofErr w:type="spellStart"/>
      <w:r w:rsidRPr="000A60D4">
        <w:t>бензо</w:t>
      </w:r>
      <w:proofErr w:type="spellEnd"/>
      <w:r w:rsidRPr="000A60D4">
        <w:t xml:space="preserve">- и керосинореза, плотность соединений шлангов на ниппелях, исправность резьбы в накидных гайках и головках; </w:t>
      </w:r>
    </w:p>
    <w:p w:rsidR="009E6297" w:rsidRPr="000A60D4" w:rsidRDefault="009E6297" w:rsidP="009E6297">
      <w:pPr>
        <w:pStyle w:val="Default"/>
      </w:pPr>
      <w:r w:rsidRPr="000A60D4">
        <w:t xml:space="preserve">г) применять горючее для </w:t>
      </w:r>
      <w:proofErr w:type="spellStart"/>
      <w:r w:rsidRPr="000A60D4">
        <w:t>бенз</w:t>
      </w:r>
      <w:proofErr w:type="gramStart"/>
      <w:r w:rsidRPr="000A60D4">
        <w:t>о</w:t>
      </w:r>
      <w:proofErr w:type="spellEnd"/>
      <w:r w:rsidRPr="000A60D4">
        <w:t>-</w:t>
      </w:r>
      <w:proofErr w:type="gramEnd"/>
      <w:r w:rsidRPr="000A60D4">
        <w:t xml:space="preserve"> и </w:t>
      </w:r>
      <w:proofErr w:type="spellStart"/>
      <w:r w:rsidRPr="000A60D4">
        <w:t>керосинорезательных</w:t>
      </w:r>
      <w:proofErr w:type="spellEnd"/>
      <w:r w:rsidRPr="000A60D4">
        <w:t xml:space="preserve"> работ в соответствии с имеющейся инструкцией; </w:t>
      </w:r>
    </w:p>
    <w:p w:rsidR="009E6297" w:rsidRPr="000A60D4" w:rsidRDefault="009E6297" w:rsidP="009E6297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работе; </w:t>
      </w:r>
    </w:p>
    <w:p w:rsidR="009E6297" w:rsidRPr="000A60D4" w:rsidRDefault="009E6297" w:rsidP="009E6297">
      <w:pPr>
        <w:pStyle w:val="Default"/>
      </w:pPr>
      <w:r w:rsidRPr="000A60D4">
        <w:t xml:space="preserve">е) запрещается эксплуатировать бачки, не прошедшие </w:t>
      </w:r>
      <w:proofErr w:type="spellStart"/>
      <w:r w:rsidRPr="000A60D4">
        <w:t>гидроиспытаний</w:t>
      </w:r>
      <w:proofErr w:type="spellEnd"/>
      <w:r w:rsidRPr="000A60D4">
        <w:t xml:space="preserve">, имеющие течь горючей смеси, а также неисправный насос или манометр; </w:t>
      </w:r>
    </w:p>
    <w:p w:rsidR="009E6297" w:rsidRPr="000A60D4" w:rsidRDefault="009E6297" w:rsidP="009E6297">
      <w:pPr>
        <w:pStyle w:val="Default"/>
      </w:pPr>
      <w:r w:rsidRPr="000A60D4">
        <w:t xml:space="preserve">ж) запрещается разогревать испаритель резака посредством зажигания налитой на рабочем месте легковоспламеняющейся или горючей жидкости.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1.32. При проведении </w:t>
      </w:r>
      <w:proofErr w:type="spellStart"/>
      <w:r w:rsidRPr="000A60D4">
        <w:t>бенз</w:t>
      </w:r>
      <w:proofErr w:type="gramStart"/>
      <w:r w:rsidRPr="000A60D4">
        <w:t>о</w:t>
      </w:r>
      <w:proofErr w:type="spellEnd"/>
      <w:r w:rsidRPr="000A60D4">
        <w:t>-</w:t>
      </w:r>
      <w:proofErr w:type="gramEnd"/>
      <w:r w:rsidRPr="000A60D4">
        <w:t xml:space="preserve"> и </w:t>
      </w:r>
      <w:proofErr w:type="spellStart"/>
      <w:r w:rsidRPr="000A60D4">
        <w:t>керосинорезательных</w:t>
      </w:r>
      <w:proofErr w:type="spellEnd"/>
      <w:r w:rsidRPr="000A60D4">
        <w:t xml:space="preserve"> работ запрещается: </w:t>
      </w:r>
    </w:p>
    <w:p w:rsidR="009E6297" w:rsidRPr="000A60D4" w:rsidRDefault="009E6297" w:rsidP="009E6297">
      <w:pPr>
        <w:pStyle w:val="Default"/>
      </w:pPr>
      <w:r w:rsidRPr="000A60D4">
        <w:t xml:space="preserve">а) иметь давление воздуха в бачке с горючим, превышающее рабочее давление кислорода в резаке; </w:t>
      </w:r>
    </w:p>
    <w:p w:rsidR="009E6297" w:rsidRPr="000A60D4" w:rsidRDefault="009E6297" w:rsidP="009E6297">
      <w:pPr>
        <w:pStyle w:val="Default"/>
      </w:pPr>
      <w:r w:rsidRPr="000A60D4">
        <w:t xml:space="preserve">б) перегревать испаритель резака, а также подвешивать резак во время работы вертикально, головкой вверх; </w:t>
      </w:r>
    </w:p>
    <w:p w:rsidR="009E6297" w:rsidRPr="000A60D4" w:rsidRDefault="009E6297" w:rsidP="009E6297">
      <w:pPr>
        <w:pStyle w:val="Default"/>
      </w:pPr>
      <w:r w:rsidRPr="000A60D4">
        <w:lastRenderedPageBreak/>
        <w:t xml:space="preserve">в) зажимать, перекручивать или заламывать шланги, подающие кислород или горючее к резаку; </w:t>
      </w:r>
    </w:p>
    <w:p w:rsidR="009E6297" w:rsidRPr="000A60D4" w:rsidRDefault="009E6297" w:rsidP="009E6297">
      <w:pPr>
        <w:pStyle w:val="Default"/>
      </w:pPr>
      <w:r w:rsidRPr="000A60D4">
        <w:t xml:space="preserve">г) использовать кислородные шланги для подвода бензина или керосина к резаку.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1.33. При проведении паяльных работ рабочее место должно быть очищено 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1.34.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1.35. Для предотвращения выброса пламени из паяльной лампы заправляемое в лампу горючее не должно содержать посторонних примесей и воды. </w:t>
      </w:r>
    </w:p>
    <w:p w:rsidR="0042067B" w:rsidRPr="000A60D4" w:rsidRDefault="0042067B" w:rsidP="009E6297">
      <w:pPr>
        <w:pStyle w:val="Default"/>
      </w:pPr>
    </w:p>
    <w:p w:rsidR="009E6297" w:rsidRPr="000A60D4" w:rsidRDefault="009E6297" w:rsidP="009E6297">
      <w:pPr>
        <w:pStyle w:val="Default"/>
      </w:pPr>
      <w:r w:rsidRPr="000A60D4">
        <w:t xml:space="preserve">1.36. Во избежание взрыва паяльной лампы запрещается: а) применять в качестве горючего для ламп, работающих на керосине, бензин или смеси бензина с керосином; </w:t>
      </w:r>
    </w:p>
    <w:p w:rsidR="009E6297" w:rsidRPr="000A60D4" w:rsidRDefault="009E6297" w:rsidP="009E6297">
      <w:pPr>
        <w:pStyle w:val="Default"/>
      </w:pPr>
      <w:r w:rsidRPr="000A60D4">
        <w:t xml:space="preserve">б) повышать давление в резервуаре лампы при накачке воздуха более допустимого рабочего давления, указанного в паспорте; </w:t>
      </w:r>
    </w:p>
    <w:p w:rsidR="009E6297" w:rsidRPr="000A60D4" w:rsidRDefault="009E6297" w:rsidP="009E6297">
      <w:pPr>
        <w:pStyle w:val="Default"/>
      </w:pPr>
      <w:r w:rsidRPr="000A60D4">
        <w:t xml:space="preserve">в) заполнять лампу горючим более чем на три четвертых объема ее резервуара; </w:t>
      </w:r>
    </w:p>
    <w:p w:rsidR="009E6297" w:rsidRPr="000A60D4" w:rsidRDefault="009E6297" w:rsidP="009E6297">
      <w:pPr>
        <w:pStyle w:val="Default"/>
      </w:pPr>
      <w:r w:rsidRPr="000A60D4">
        <w:t xml:space="preserve">г) отвертывать воздушный винт и наливную пробку, когда лампа горит или еще не остыла; </w:t>
      </w:r>
    </w:p>
    <w:p w:rsidR="009E6297" w:rsidRPr="000A60D4" w:rsidRDefault="009E6297" w:rsidP="007E43CC">
      <w:pPr>
        <w:pStyle w:val="Default"/>
      </w:pPr>
      <w:proofErr w:type="spellStart"/>
      <w:r w:rsidRPr="000A60D4">
        <w:t>д</w:t>
      </w:r>
      <w:proofErr w:type="spellEnd"/>
      <w:r w:rsidRPr="000A60D4">
        <w:t xml:space="preserve">) ремонтировать лампу, а также выливать из нее горючее или заправлять ее горючим вблизи открытого огня (горящая спичка, сигарета и др.). </w:t>
      </w:r>
    </w:p>
    <w:p w:rsidR="0042067B" w:rsidRPr="000A60D4" w:rsidRDefault="0042067B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</w:t>
      </w:r>
      <w:r w:rsidR="009E6297" w:rsidRPr="000A60D4">
        <w:rPr>
          <w:rFonts w:ascii="Times New Roman" w:hAnsi="Times New Roman" w:cs="Times New Roman"/>
          <w:sz w:val="24"/>
          <w:szCs w:val="24"/>
        </w:rPr>
        <w:t>37</w:t>
      </w:r>
      <w:r w:rsidRPr="000A60D4">
        <w:rPr>
          <w:rFonts w:ascii="Times New Roman" w:hAnsi="Times New Roman" w:cs="Times New Roman"/>
          <w:sz w:val="24"/>
          <w:szCs w:val="24"/>
        </w:rPr>
        <w:t xml:space="preserve">. Проведение огневых работ на постоянных и временных местах без принятия мер, исключающих возможность возникновения пожара, категорически запрещается. </w:t>
      </w:r>
    </w:p>
    <w:p w:rsidR="0042067B" w:rsidRPr="000A60D4" w:rsidRDefault="0042067B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</w:t>
      </w:r>
      <w:r w:rsidR="009E6297" w:rsidRPr="000A60D4">
        <w:rPr>
          <w:rFonts w:ascii="Times New Roman" w:hAnsi="Times New Roman" w:cs="Times New Roman"/>
          <w:sz w:val="24"/>
          <w:szCs w:val="24"/>
        </w:rPr>
        <w:t>38</w:t>
      </w:r>
      <w:r w:rsidRPr="000A60D4">
        <w:rPr>
          <w:rFonts w:ascii="Times New Roman" w:hAnsi="Times New Roman" w:cs="Times New Roman"/>
          <w:sz w:val="24"/>
          <w:szCs w:val="24"/>
        </w:rPr>
        <w:t xml:space="preserve">. Приступать к проведению огневых работ можно только после выполнения всех требований пожарной безопасности (наличие средств пожаротушения, очистка рабочего места от сгораемых материалов, защита сгораемых конструкции и т. д.). После окончания огневых работ их исполнитель обязан тщательно осмотреть место проведения этих работ, полить водой сгораемые конструкции и устранить нарушения, могущие привести к возникновению пожара. </w:t>
      </w:r>
    </w:p>
    <w:p w:rsidR="0042067B" w:rsidRPr="000A60D4" w:rsidRDefault="0042067B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</w:t>
      </w:r>
      <w:r w:rsidR="009E6297" w:rsidRPr="000A60D4">
        <w:rPr>
          <w:rFonts w:ascii="Times New Roman" w:hAnsi="Times New Roman" w:cs="Times New Roman"/>
          <w:sz w:val="24"/>
          <w:szCs w:val="24"/>
        </w:rPr>
        <w:t>39</w:t>
      </w:r>
      <w:r w:rsidRPr="000A60D4">
        <w:rPr>
          <w:rFonts w:ascii="Times New Roman" w:hAnsi="Times New Roman" w:cs="Times New Roman"/>
          <w:sz w:val="24"/>
          <w:szCs w:val="24"/>
        </w:rPr>
        <w:t xml:space="preserve">. Ответственное лицо за проведение временных (разовых) огневых работ обязано проинструктировать непосредственных исполнителей этих работ (электросварщиков, газосварщиков, газорезчиков,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бензорезчиков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, паяльщиков и т. д.) о мерах пожарной безопасности, определить противопожарные мероприятия по подготовке места работ, оборудования и коммуникаций в соответствии с требованиями пожарной безопасности</w:t>
      </w:r>
      <w:r w:rsidR="007152E0" w:rsidRPr="000A60D4">
        <w:rPr>
          <w:rFonts w:ascii="Times New Roman" w:hAnsi="Times New Roman" w:cs="Times New Roman"/>
          <w:sz w:val="24"/>
          <w:szCs w:val="24"/>
        </w:rPr>
        <w:t xml:space="preserve"> и техники безопасности</w:t>
      </w:r>
      <w:r w:rsidRPr="000A6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67B" w:rsidRPr="000A60D4" w:rsidRDefault="007152E0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93F5E" w:rsidRPr="000A60D4" w:rsidRDefault="0042067B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3F5E" w:rsidRPr="000A60D4">
        <w:rPr>
          <w:rFonts w:ascii="Times New Roman" w:hAnsi="Times New Roman" w:cs="Times New Roman"/>
          <w:sz w:val="24"/>
          <w:szCs w:val="24"/>
        </w:rPr>
        <w:t>В период пр</w:t>
      </w:r>
      <w:r w:rsidR="0061251D" w:rsidRPr="000A60D4">
        <w:rPr>
          <w:rFonts w:ascii="Times New Roman" w:hAnsi="Times New Roman" w:cs="Times New Roman"/>
          <w:sz w:val="24"/>
          <w:szCs w:val="24"/>
        </w:rPr>
        <w:t>о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ведения этих работ ответственным лицом должен быть установлен контроль </w:t>
      </w:r>
      <w:r w:rsidR="0061251D" w:rsidRPr="000A60D4">
        <w:rPr>
          <w:rFonts w:ascii="Times New Roman" w:hAnsi="Times New Roman" w:cs="Times New Roman"/>
          <w:sz w:val="24"/>
          <w:szCs w:val="24"/>
        </w:rPr>
        <w:t xml:space="preserve">по </w:t>
      </w:r>
      <w:r w:rsidR="00F93F5E" w:rsidRPr="000A60D4">
        <w:rPr>
          <w:rFonts w:ascii="Times New Roman" w:hAnsi="Times New Roman" w:cs="Times New Roman"/>
          <w:sz w:val="24"/>
          <w:szCs w:val="24"/>
        </w:rPr>
        <w:t>соблюдени</w:t>
      </w:r>
      <w:r w:rsidR="0061251D" w:rsidRPr="000A60D4">
        <w:rPr>
          <w:rFonts w:ascii="Times New Roman" w:hAnsi="Times New Roman" w:cs="Times New Roman"/>
          <w:sz w:val="24"/>
          <w:szCs w:val="24"/>
        </w:rPr>
        <w:t>ю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 мер пожарной безопасности и техники безопасности</w:t>
      </w:r>
      <w:r w:rsidR="0061251D" w:rsidRPr="000A60D4">
        <w:rPr>
          <w:rFonts w:ascii="Times New Roman" w:hAnsi="Times New Roman" w:cs="Times New Roman"/>
          <w:sz w:val="24"/>
          <w:szCs w:val="24"/>
        </w:rPr>
        <w:t xml:space="preserve"> исполнителем огневых работ</w:t>
      </w:r>
      <w:r w:rsidR="00F93F5E" w:rsidRPr="000A6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67B" w:rsidRPr="000A60D4" w:rsidRDefault="0042067B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93F5E" w:rsidRPr="000A60D4" w:rsidRDefault="00F93F5E" w:rsidP="00A33268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1.</w:t>
      </w:r>
      <w:r w:rsidR="009E6297" w:rsidRPr="000A60D4">
        <w:rPr>
          <w:rFonts w:ascii="Times New Roman" w:hAnsi="Times New Roman" w:cs="Times New Roman"/>
          <w:sz w:val="24"/>
          <w:szCs w:val="24"/>
        </w:rPr>
        <w:t>40</w:t>
      </w:r>
      <w:r w:rsidRPr="000A60D4">
        <w:rPr>
          <w:rFonts w:ascii="Times New Roman" w:hAnsi="Times New Roman" w:cs="Times New Roman"/>
          <w:sz w:val="24"/>
          <w:szCs w:val="24"/>
        </w:rPr>
        <w:t>. Руководитель подразделения или другое должностное лицо, ответственное за пожарную безопасность</w:t>
      </w:r>
      <w:r w:rsidR="0061251D" w:rsidRPr="000A60D4">
        <w:rPr>
          <w:rFonts w:ascii="Times New Roman" w:hAnsi="Times New Roman" w:cs="Times New Roman"/>
          <w:sz w:val="24"/>
          <w:szCs w:val="24"/>
        </w:rPr>
        <w:t xml:space="preserve"> объекта </w:t>
      </w:r>
      <w:proofErr w:type="gramStart"/>
      <w:r w:rsidR="0061251D" w:rsidRPr="000A60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251D" w:rsidRPr="000A60D4">
        <w:rPr>
          <w:rFonts w:ascii="Times New Roman" w:hAnsi="Times New Roman" w:cs="Times New Roman"/>
          <w:sz w:val="24"/>
          <w:szCs w:val="24"/>
        </w:rPr>
        <w:t xml:space="preserve">помещения, </w:t>
      </w:r>
      <w:r w:rsidRPr="000A60D4">
        <w:rPr>
          <w:rFonts w:ascii="Times New Roman" w:hAnsi="Times New Roman" w:cs="Times New Roman"/>
          <w:sz w:val="24"/>
          <w:szCs w:val="24"/>
        </w:rPr>
        <w:t>территории, установки и т. п.), долж</w:t>
      </w:r>
      <w:r w:rsidR="0061251D" w:rsidRPr="000A60D4">
        <w:rPr>
          <w:rFonts w:ascii="Times New Roman" w:hAnsi="Times New Roman" w:cs="Times New Roman"/>
          <w:sz w:val="24"/>
          <w:szCs w:val="24"/>
        </w:rPr>
        <w:t>е</w:t>
      </w:r>
      <w:r w:rsidRPr="000A60D4">
        <w:rPr>
          <w:rFonts w:ascii="Times New Roman" w:hAnsi="Times New Roman" w:cs="Times New Roman"/>
          <w:sz w:val="24"/>
          <w:szCs w:val="24"/>
        </w:rPr>
        <w:t xml:space="preserve">н обеспечить проверку места проведения временных огневых работ в течение 3—5 часов после их окончания. </w:t>
      </w:r>
    </w:p>
    <w:p w:rsidR="00DB11E2" w:rsidRPr="000A60D4" w:rsidRDefault="00DB11E2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52E0" w:rsidRPr="000A60D4" w:rsidRDefault="007152E0" w:rsidP="00A3326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2067B" w:rsidRPr="000A60D4" w:rsidRDefault="0042067B" w:rsidP="007152E0">
      <w:pPr>
        <w:pStyle w:val="Default"/>
      </w:pPr>
    </w:p>
    <w:p w:rsidR="0042067B" w:rsidRPr="000A60D4" w:rsidRDefault="0042067B" w:rsidP="007152E0">
      <w:pPr>
        <w:pStyle w:val="Default"/>
      </w:pPr>
    </w:p>
    <w:p w:rsidR="0042067B" w:rsidRPr="000A60D4" w:rsidRDefault="0042067B" w:rsidP="007152E0">
      <w:pPr>
        <w:pStyle w:val="Default"/>
      </w:pPr>
    </w:p>
    <w:tbl>
      <w:tblPr>
        <w:tblW w:w="155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6375"/>
      </w:tblGrid>
      <w:tr w:rsidR="007152E0" w:rsidRPr="000A60D4" w:rsidTr="005907D6">
        <w:trPr>
          <w:trHeight w:val="378"/>
        </w:trPr>
        <w:tc>
          <w:tcPr>
            <w:tcW w:w="9180" w:type="dxa"/>
          </w:tcPr>
          <w:p w:rsidR="007152E0" w:rsidRPr="00B51EC5" w:rsidRDefault="005907D6" w:rsidP="001A4E3E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9339BA" w:rsidRPr="009339B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охраны труда</w:t>
            </w:r>
            <w:r w:rsidRPr="00B51E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481B" w:rsidRPr="000A60D4" w:rsidRDefault="0064481B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907D6" w:rsidRPr="000A60D4" w:rsidRDefault="008F3106" w:rsidP="001A4E3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5907D6" w:rsidRPr="000A60D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охраны труда при огневых работах</w:t>
            </w:r>
            <w:r w:rsidR="00233F6F" w:rsidRPr="000A60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907D6" w:rsidRPr="000A6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AC" w:rsidRPr="000A60D4" w:rsidRDefault="00233F6F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F3106" w:rsidRPr="000A6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К огневым работам относятся электросварочные, газосварочные, паяльные и все прочие работы, связанные с применением открытого огня.</w:t>
            </w:r>
          </w:p>
          <w:p w:rsidR="005907D6" w:rsidRPr="000A60D4" w:rsidRDefault="00233F6F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3106" w:rsidRPr="000A6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К выполнению огневых работ допускаются лица: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18 лет, прошедшие обязательный при приеме на работу или периодический медицинский осмотр;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специальное обучение, имеющие соответствующую квалификацию, профессиональные навыки и удостоверение на право производства соответствующего вида огневых работ;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вводный инструктаж </w:t>
            </w:r>
            <w:proofErr w:type="gram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по охране труда в службе охраны труда с отметкой о прохождении в журнале</w:t>
            </w:r>
            <w:proofErr w:type="gram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вводного инструктажа и контрольном листе поступающего на работу;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прошедшие инструктаж по пожарной безопасности;</w:t>
            </w:r>
            <w:proofErr w:type="gramEnd"/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прошедшие</w:t>
            </w:r>
            <w:proofErr w:type="gram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(или повторный) инструктаж по охране труда на рабочем месте с отметкой в журнале инструктажа на рабочем месте для сотрудников;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прошедшие</w:t>
            </w:r>
            <w:proofErr w:type="gram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стажировку на рабочем месте, проверку знаний и получившие допуск к самостоятельной работе. Допуск к самостоятельной работе оформляется соответствующим распоряжением по структурному подразделению университета;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прошедшие обучение безопасным приемам и методам труда по программе, утвержденной ректором университета, разработанной на основе типовой программы, прошедшие проверку знаний требований охраны труда и получившие удостоверение.</w:t>
            </w:r>
          </w:p>
          <w:p w:rsidR="005907D6" w:rsidRPr="000A60D4" w:rsidRDefault="008F310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  <w:r w:rsidR="00233F6F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При проведении огневых работ на временных местах руководитель огневых работ обязан оформить наряд-допуск или разрешение на проведение огневых работ.</w:t>
            </w:r>
          </w:p>
          <w:p w:rsidR="005907D6" w:rsidRPr="000A60D4" w:rsidRDefault="00233F6F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Места проведения огневых работ следует обеспечивать первичными средствами пожаротушения (огнетушителем, ящиком с песком, лопатой, ведром и водой).</w:t>
            </w:r>
          </w:p>
          <w:p w:rsidR="005907D6" w:rsidRPr="000A60D4" w:rsidRDefault="008F310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  <w:r w:rsidR="00233F6F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на котором предусматривается проведение огневых работ, должно быть приведено во </w:t>
            </w:r>
            <w:proofErr w:type="spellStart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взрывопожаробезопасное</w:t>
            </w:r>
            <w:proofErr w:type="spellEnd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путем: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</w:t>
            </w:r>
            <w:proofErr w:type="spell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gram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и взрывоопасных веществ;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отключения от действующих коммуникаций (за исключением используемых для подготовки и проведения огневых работ);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очистки, промывки, пропарки, вентиляции, сорбции, </w:t>
            </w:r>
            <w:proofErr w:type="spell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флегматизации</w:t>
            </w:r>
            <w:proofErr w:type="spell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5907D6" w:rsidRPr="000A60D4" w:rsidRDefault="008F310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  <w:r w:rsidR="00233F6F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и во время проведения огневых работ должен осуществляться </w:t>
            </w:r>
            <w:proofErr w:type="gramStart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proofErr w:type="spellStart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паро-газо-воздушной</w:t>
            </w:r>
            <w:proofErr w:type="spellEnd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опасной зоне.</w:t>
            </w:r>
          </w:p>
          <w:p w:rsidR="005907D6" w:rsidRPr="000A60D4" w:rsidRDefault="009339BA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2.1.7. </w:t>
            </w:r>
            <w:r w:rsidR="00233F6F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огневых работ запрещается: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приступать к работе при неисправной аппаратуре;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огневые работы на свежеокрашенных конструкциях и изделиях;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спецодежду и рукавицы со следами масел, жиров, бензина, керосина и других горючих жидкостей;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хранить в сварочных кабинах одежду, ЛВЖ, ГЖ и другие горючие материалы;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соприкосновение электрических проводов с баллонами со сжатыми, сжиженными и растворенными под давлением газами;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работы на аппаратах и коммуникациях, заполненных горючими и токсичными веществами, а также находящихся под давлением, электрическим напряжением;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одновременное проведение огневых работ при устройстве гидроизоляции и </w:t>
            </w:r>
            <w:proofErr w:type="spell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пароизоляции</w:t>
            </w:r>
            <w:proofErr w:type="spell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на кровле, монтаже панелей с горючими и </w:t>
            </w:r>
            <w:proofErr w:type="spellStart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трудногорючими</w:t>
            </w:r>
            <w:proofErr w:type="spellEnd"/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утеплителями, наклейка покрытий полов и отделка помещений с применением горючих лаков, клеев, мастик и других горючих материалов;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допускать к самостоятельной работе работников, не имеющих квалификационного удостоверения и талона по пожарной безопасности.</w:t>
            </w:r>
          </w:p>
          <w:p w:rsidR="005907D6" w:rsidRPr="000A60D4" w:rsidRDefault="008F310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  <w:r w:rsidR="00233F6F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Перед началом огневых работ следует очистить место работ от горючих материалов в радиусе 20 м.</w:t>
            </w:r>
          </w:p>
          <w:p w:rsidR="005907D6" w:rsidRPr="000A60D4" w:rsidRDefault="008F310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  <w:r w:rsidR="00233F6F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Вблизи мест проведения огневых работ сгораемые конструкции должны быть надежно защищены от возгораний.</w:t>
            </w:r>
          </w:p>
          <w:p w:rsidR="008F3106" w:rsidRPr="000A60D4" w:rsidRDefault="008F310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Огневые работы должны проводиться в дневное время. В аварийн</w:t>
            </w: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ых случаях </w:t>
            </w:r>
            <w:proofErr w:type="gramStart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07D6" w:rsidRPr="000A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D4">
              <w:rPr>
                <w:rFonts w:ascii="Times New Roman" w:hAnsi="Times New Roman" w:cs="Times New Roman"/>
                <w:sz w:val="24"/>
                <w:szCs w:val="24"/>
              </w:rPr>
              <w:t>разрешения работодателя огневые работы допускается проводить в темное время суток. В этом случае место проведения работ должно быть освещено.</w:t>
            </w:r>
          </w:p>
          <w:p w:rsidR="005907D6" w:rsidRPr="000A60D4" w:rsidRDefault="005907D6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7152E0" w:rsidRPr="000A60D4" w:rsidRDefault="007152E0" w:rsidP="001A4E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81B" w:rsidRPr="000A60D4" w:rsidRDefault="0064481B" w:rsidP="001A4E3E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При выполнении огневых работ, связанных с резкой металла:</w:t>
      </w:r>
    </w:p>
    <w:p w:rsidR="0064481B" w:rsidRPr="000A60D4" w:rsidRDefault="0064481B" w:rsidP="001A4E3E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64481B" w:rsidRPr="000A60D4" w:rsidRDefault="0064481B" w:rsidP="002125CA">
      <w:pPr>
        <w:pStyle w:val="a9"/>
        <w:numPr>
          <w:ilvl w:val="2"/>
          <w:numId w:val="17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выполнении </w:t>
      </w:r>
      <w:proofErr w:type="spellStart"/>
      <w:r w:rsidRPr="000A60D4">
        <w:rPr>
          <w:rFonts w:ascii="Times New Roman" w:hAnsi="Times New Roman"/>
          <w:sz w:val="24"/>
          <w:szCs w:val="24"/>
        </w:rPr>
        <w:t>бенз</w:t>
      </w:r>
      <w:proofErr w:type="gramStart"/>
      <w:r w:rsidRPr="000A60D4">
        <w:rPr>
          <w:rFonts w:ascii="Times New Roman" w:hAnsi="Times New Roman"/>
          <w:sz w:val="24"/>
          <w:szCs w:val="24"/>
        </w:rPr>
        <w:t>о</w:t>
      </w:r>
      <w:proofErr w:type="spellEnd"/>
      <w:r w:rsidRPr="000A60D4">
        <w:rPr>
          <w:rFonts w:ascii="Times New Roman" w:hAnsi="Times New Roman"/>
          <w:sz w:val="24"/>
          <w:szCs w:val="24"/>
        </w:rPr>
        <w:t>-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60D4">
        <w:rPr>
          <w:rFonts w:ascii="Times New Roman" w:hAnsi="Times New Roman"/>
          <w:sz w:val="24"/>
          <w:szCs w:val="24"/>
        </w:rPr>
        <w:t>керосинорезательных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 работ: 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необходимо принимать меры по предотвращению разлива легковоспламеняющихся и горючих жидкостей; 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допускается хранить запас горючего на месте проведения </w:t>
      </w:r>
      <w:proofErr w:type="spellStart"/>
      <w:r w:rsidRPr="000A60D4">
        <w:rPr>
          <w:rFonts w:ascii="Times New Roman" w:hAnsi="Times New Roman"/>
          <w:sz w:val="24"/>
          <w:szCs w:val="24"/>
        </w:rPr>
        <w:t>бенз</w:t>
      </w:r>
      <w:proofErr w:type="gramStart"/>
      <w:r w:rsidRPr="000A60D4">
        <w:rPr>
          <w:rFonts w:ascii="Times New Roman" w:hAnsi="Times New Roman"/>
          <w:sz w:val="24"/>
          <w:szCs w:val="24"/>
        </w:rPr>
        <w:t>о</w:t>
      </w:r>
      <w:proofErr w:type="spellEnd"/>
      <w:r w:rsidRPr="000A60D4">
        <w:rPr>
          <w:rFonts w:ascii="Times New Roman" w:hAnsi="Times New Roman"/>
          <w:sz w:val="24"/>
          <w:szCs w:val="24"/>
        </w:rPr>
        <w:t>-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60D4">
        <w:rPr>
          <w:rFonts w:ascii="Times New Roman" w:hAnsi="Times New Roman"/>
          <w:sz w:val="24"/>
          <w:szCs w:val="24"/>
        </w:rPr>
        <w:t>керосинорезательных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 метров от места производства огневых работ;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необходимо проверять перед началом работ исправность арматуры </w:t>
      </w:r>
      <w:proofErr w:type="spellStart"/>
      <w:r w:rsidRPr="000A60D4">
        <w:rPr>
          <w:rFonts w:ascii="Times New Roman" w:hAnsi="Times New Roman"/>
          <w:sz w:val="24"/>
          <w:szCs w:val="24"/>
        </w:rPr>
        <w:t>бензо</w:t>
      </w:r>
      <w:proofErr w:type="spellEnd"/>
      <w:r w:rsidRPr="000A60D4">
        <w:rPr>
          <w:rFonts w:ascii="Times New Roman" w:hAnsi="Times New Roman"/>
          <w:sz w:val="24"/>
          <w:szCs w:val="24"/>
        </w:rPr>
        <w:t>- и керосинореза, плотность соединений шлангов на ниппелях, исправность резьбы в накидных гайках и головках;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применять горючее для </w:t>
      </w:r>
      <w:proofErr w:type="spellStart"/>
      <w:r w:rsidRPr="000A60D4">
        <w:rPr>
          <w:rFonts w:ascii="Times New Roman" w:hAnsi="Times New Roman"/>
          <w:sz w:val="24"/>
          <w:szCs w:val="24"/>
        </w:rPr>
        <w:t>бенз</w:t>
      </w:r>
      <w:proofErr w:type="gramStart"/>
      <w:r w:rsidRPr="000A60D4">
        <w:rPr>
          <w:rFonts w:ascii="Times New Roman" w:hAnsi="Times New Roman"/>
          <w:sz w:val="24"/>
          <w:szCs w:val="24"/>
        </w:rPr>
        <w:t>о</w:t>
      </w:r>
      <w:proofErr w:type="spellEnd"/>
      <w:r w:rsidRPr="000A60D4">
        <w:rPr>
          <w:rFonts w:ascii="Times New Roman" w:hAnsi="Times New Roman"/>
          <w:sz w:val="24"/>
          <w:szCs w:val="24"/>
        </w:rPr>
        <w:t>-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60D4">
        <w:rPr>
          <w:rFonts w:ascii="Times New Roman" w:hAnsi="Times New Roman"/>
          <w:sz w:val="24"/>
          <w:szCs w:val="24"/>
        </w:rPr>
        <w:t>керосинорезательных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 работ в соответствии с имеющейся инструкцией;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работе;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запрещается эксплуатировать бачки, не прошедшие </w:t>
      </w:r>
      <w:proofErr w:type="spellStart"/>
      <w:r w:rsidRPr="000A60D4">
        <w:rPr>
          <w:rFonts w:ascii="Times New Roman" w:hAnsi="Times New Roman"/>
          <w:sz w:val="24"/>
          <w:szCs w:val="24"/>
        </w:rPr>
        <w:t>гидроиспытаний</w:t>
      </w:r>
      <w:proofErr w:type="spellEnd"/>
      <w:r w:rsidRPr="000A60D4">
        <w:rPr>
          <w:rFonts w:ascii="Times New Roman" w:hAnsi="Times New Roman"/>
          <w:sz w:val="24"/>
          <w:szCs w:val="24"/>
        </w:rPr>
        <w:t>, имеющие течь горючей смеси, а также неисправный насос или манометр;</w:t>
      </w:r>
    </w:p>
    <w:p w:rsidR="0064481B" w:rsidRPr="000A60D4" w:rsidRDefault="0064481B" w:rsidP="002125CA">
      <w:pPr>
        <w:pStyle w:val="a9"/>
        <w:numPr>
          <w:ilvl w:val="0"/>
          <w:numId w:val="1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64481B" w:rsidRPr="000A60D4" w:rsidRDefault="0064481B" w:rsidP="002125CA">
      <w:pPr>
        <w:pStyle w:val="a9"/>
        <w:numPr>
          <w:ilvl w:val="2"/>
          <w:numId w:val="17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проведении </w:t>
      </w:r>
      <w:proofErr w:type="spellStart"/>
      <w:r w:rsidRPr="000A60D4">
        <w:rPr>
          <w:rFonts w:ascii="Times New Roman" w:hAnsi="Times New Roman"/>
          <w:sz w:val="24"/>
          <w:szCs w:val="24"/>
        </w:rPr>
        <w:t>бенз</w:t>
      </w:r>
      <w:proofErr w:type="gramStart"/>
      <w:r w:rsidRPr="000A60D4">
        <w:rPr>
          <w:rFonts w:ascii="Times New Roman" w:hAnsi="Times New Roman"/>
          <w:sz w:val="24"/>
          <w:szCs w:val="24"/>
        </w:rPr>
        <w:t>о</w:t>
      </w:r>
      <w:proofErr w:type="spellEnd"/>
      <w:r w:rsidRPr="000A60D4">
        <w:rPr>
          <w:rFonts w:ascii="Times New Roman" w:hAnsi="Times New Roman"/>
          <w:sz w:val="24"/>
          <w:szCs w:val="24"/>
        </w:rPr>
        <w:t>-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60D4">
        <w:rPr>
          <w:rFonts w:ascii="Times New Roman" w:hAnsi="Times New Roman"/>
          <w:sz w:val="24"/>
          <w:szCs w:val="24"/>
        </w:rPr>
        <w:t>керосинорезательных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 работ запрещается:</w:t>
      </w:r>
    </w:p>
    <w:p w:rsidR="0064481B" w:rsidRPr="000A60D4" w:rsidRDefault="0064481B" w:rsidP="002125CA">
      <w:pPr>
        <w:pStyle w:val="a9"/>
        <w:numPr>
          <w:ilvl w:val="0"/>
          <w:numId w:val="2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иметь давление воздуха в бачке с горючим, превышающее рабочее давление кислорода в резаке;</w:t>
      </w:r>
    </w:p>
    <w:p w:rsidR="0064481B" w:rsidRPr="000A60D4" w:rsidRDefault="0064481B" w:rsidP="002125CA">
      <w:pPr>
        <w:pStyle w:val="a9"/>
        <w:numPr>
          <w:ilvl w:val="0"/>
          <w:numId w:val="2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перегревать испаритель резака, а также подвешивать резак во время работы вертикально, головкой вверх;</w:t>
      </w:r>
    </w:p>
    <w:p w:rsidR="0064481B" w:rsidRPr="000A60D4" w:rsidRDefault="0064481B" w:rsidP="002125CA">
      <w:pPr>
        <w:pStyle w:val="a9"/>
        <w:numPr>
          <w:ilvl w:val="0"/>
          <w:numId w:val="2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зажимать, перекручивать или заламывать шланги, подающие кислород или горючее к резаку;</w:t>
      </w:r>
    </w:p>
    <w:p w:rsidR="0064481B" w:rsidRPr="000A60D4" w:rsidRDefault="0064481B" w:rsidP="002125CA">
      <w:pPr>
        <w:pStyle w:val="a9"/>
        <w:numPr>
          <w:ilvl w:val="0"/>
          <w:numId w:val="2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использовать кислородные шланги для подвода бензина или керосина к резаку;</w:t>
      </w:r>
    </w:p>
    <w:p w:rsidR="0064481B" w:rsidRPr="000A60D4" w:rsidRDefault="0064481B" w:rsidP="002125CA">
      <w:pPr>
        <w:pStyle w:val="a9"/>
        <w:numPr>
          <w:ilvl w:val="0"/>
          <w:numId w:val="2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 зажимать, перекручивать или заламывать шланги, подающие кислород и горючее к резаку; </w:t>
      </w:r>
    </w:p>
    <w:p w:rsidR="0064481B" w:rsidRPr="000A60D4" w:rsidRDefault="0064481B" w:rsidP="002125CA">
      <w:pPr>
        <w:pStyle w:val="a9"/>
        <w:numPr>
          <w:ilvl w:val="0"/>
          <w:numId w:val="2"/>
        </w:numPr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направлять пламя и класть горелку на сгораемые предметы; перегревать испаритель резака, а также подвешивать резак во время работы вертикально, головкой вверх.</w:t>
      </w:r>
    </w:p>
    <w:p w:rsidR="008F3106" w:rsidRPr="000A60D4" w:rsidRDefault="008F3106" w:rsidP="0064481B">
      <w:pPr>
        <w:spacing w:after="0" w:line="240" w:lineRule="auto"/>
        <w:ind w:right="708" w:firstLine="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3106" w:rsidRPr="000A60D4" w:rsidRDefault="008F3106" w:rsidP="0064481B">
      <w:pPr>
        <w:spacing w:after="0" w:line="240" w:lineRule="auto"/>
        <w:ind w:right="708" w:firstLine="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37F" w:rsidRPr="000A60D4" w:rsidRDefault="00F2637F" w:rsidP="008F3106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37F" w:rsidRPr="000A60D4" w:rsidRDefault="00F2637F" w:rsidP="008F3106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481B" w:rsidRPr="000A60D4" w:rsidRDefault="008F3106" w:rsidP="008F3106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</w:t>
      </w:r>
      <w:r w:rsidR="0064481B" w:rsidRPr="000A6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паяльным лампам</w:t>
      </w:r>
      <w:proofErr w:type="gramStart"/>
      <w:r w:rsidR="0064481B" w:rsidRPr="000A6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0AAC" w:rsidRPr="000A6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64481B" w:rsidRDefault="0064481B" w:rsidP="0064481B">
      <w:pPr>
        <w:spacing w:after="0" w:line="240" w:lineRule="auto"/>
        <w:ind w:right="708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50A" w:rsidRPr="0012050A" w:rsidRDefault="0012050A" w:rsidP="0064481B">
      <w:pPr>
        <w:spacing w:after="0" w:line="240" w:lineRule="auto"/>
        <w:ind w:right="708" w:firstLine="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3106" w:rsidRPr="000A60D4" w:rsidRDefault="0064481B" w:rsidP="002125CA">
      <w:pPr>
        <w:pStyle w:val="ConsPlusNormal"/>
        <w:widowControl/>
        <w:numPr>
          <w:ilvl w:val="2"/>
          <w:numId w:val="18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Паяльные лампы должны не реже 2-х раз в год подвергаться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контрольному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1B" w:rsidRPr="000A60D4" w:rsidRDefault="0064481B" w:rsidP="008F3106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гидравлическому испытанию двойным рабочим давлением, а результат испытания должен быть оформлен соответствующим актом.</w:t>
      </w:r>
    </w:p>
    <w:p w:rsidR="0064481B" w:rsidRPr="000A60D4" w:rsidRDefault="00974751" w:rsidP="00974751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2.3.2.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Каждая паяльная лампа должна иметь паспорт с указанием результатов заводского гидравлического испытания и допускаемого рабочего давления, не реже одного раза в месяц должна проверяться на прочность и герметичность с занесением результатов в специальный журнал, не реже одного раза в год должна проходить контрольные гидравлические испытания. </w:t>
      </w:r>
    </w:p>
    <w:p w:rsidR="00974751" w:rsidRPr="000A60D4" w:rsidRDefault="0064481B" w:rsidP="002125CA">
      <w:pPr>
        <w:pStyle w:val="ConsPlusNormal"/>
        <w:widowControl/>
        <w:numPr>
          <w:ilvl w:val="2"/>
          <w:numId w:val="19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Все паяльные лампы должны находиться на учете и иметь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1B" w:rsidRPr="000A60D4" w:rsidRDefault="0064481B" w:rsidP="00974751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номер.</w:t>
      </w:r>
    </w:p>
    <w:p w:rsidR="0012050A" w:rsidRPr="0012050A" w:rsidRDefault="00974751" w:rsidP="0012050A">
      <w:pPr>
        <w:spacing w:after="0" w:line="240" w:lineRule="auto"/>
        <w:ind w:righ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2.3.4.</w:t>
      </w:r>
      <w:r w:rsidR="006F0AAC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050A" w:rsidRPr="0012050A">
        <w:rPr>
          <w:rFonts w:ascii="Times New Roman" w:hAnsi="Times New Roman"/>
          <w:b/>
          <w:color w:val="000000"/>
          <w:sz w:val="24"/>
          <w:szCs w:val="24"/>
        </w:rPr>
        <w:t>Запрещается применять бензиновые паяльные лампы.</w:t>
      </w:r>
    </w:p>
    <w:p w:rsidR="0064481B" w:rsidRPr="000A60D4" w:rsidRDefault="0064481B" w:rsidP="00974751">
      <w:pPr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При работе с керосиновыми паяльными лампами запрещается:</w:t>
      </w:r>
    </w:p>
    <w:p w:rsidR="0064481B" w:rsidRPr="000A60D4" w:rsidRDefault="0064481B" w:rsidP="002125CA">
      <w:pPr>
        <w:pStyle w:val="a9"/>
        <w:numPr>
          <w:ilvl w:val="0"/>
          <w:numId w:val="3"/>
        </w:numPr>
        <w:spacing w:after="0" w:line="240" w:lineRule="auto"/>
        <w:ind w:left="0" w:right="708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разжигать их путем подачи горючего через горелку;</w:t>
      </w:r>
    </w:p>
    <w:p w:rsidR="0064481B" w:rsidRPr="000A60D4" w:rsidRDefault="0064481B" w:rsidP="002125CA">
      <w:pPr>
        <w:pStyle w:val="a9"/>
        <w:numPr>
          <w:ilvl w:val="0"/>
          <w:numId w:val="3"/>
        </w:numPr>
        <w:spacing w:after="0" w:line="240" w:lineRule="auto"/>
        <w:ind w:left="0" w:right="708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приближаться с горячей лампой к легковоспламеняющимся предметам;</w:t>
      </w:r>
    </w:p>
    <w:p w:rsidR="0064481B" w:rsidRPr="000A60D4" w:rsidRDefault="0064481B" w:rsidP="002125CA">
      <w:pPr>
        <w:pStyle w:val="a9"/>
        <w:numPr>
          <w:ilvl w:val="0"/>
          <w:numId w:val="3"/>
        </w:numPr>
        <w:spacing w:after="0" w:line="240" w:lineRule="auto"/>
        <w:ind w:left="0" w:right="708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наливать или выливать горючее во время работы лампы;</w:t>
      </w:r>
    </w:p>
    <w:p w:rsidR="0064481B" w:rsidRPr="000A60D4" w:rsidRDefault="0064481B" w:rsidP="002125CA">
      <w:pPr>
        <w:pStyle w:val="a9"/>
        <w:numPr>
          <w:ilvl w:val="0"/>
          <w:numId w:val="3"/>
        </w:numPr>
        <w:spacing w:after="0" w:line="240" w:lineRule="auto"/>
        <w:ind w:left="0" w:right="708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разбирать паяльную лампу вблизи открытого огня;</w:t>
      </w:r>
    </w:p>
    <w:p w:rsidR="0064481B" w:rsidRPr="000A60D4" w:rsidRDefault="0064481B" w:rsidP="002125CA">
      <w:pPr>
        <w:pStyle w:val="a9"/>
        <w:numPr>
          <w:ilvl w:val="0"/>
          <w:numId w:val="3"/>
        </w:numPr>
        <w:spacing w:after="0" w:line="240" w:lineRule="auto"/>
        <w:ind w:left="0" w:right="708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заправлять керосиновые лампы бензином;</w:t>
      </w:r>
    </w:p>
    <w:p w:rsidR="0064481B" w:rsidRPr="000A60D4" w:rsidRDefault="0064481B" w:rsidP="002125CA">
      <w:pPr>
        <w:pStyle w:val="a9"/>
        <w:numPr>
          <w:ilvl w:val="0"/>
          <w:numId w:val="3"/>
        </w:numPr>
        <w:spacing w:after="0" w:line="240" w:lineRule="auto"/>
        <w:ind w:left="0" w:right="708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снимать горелку до спуска давления.</w:t>
      </w:r>
    </w:p>
    <w:p w:rsidR="00974751" w:rsidRPr="000A60D4" w:rsidRDefault="006F0AAC" w:rsidP="002125CA">
      <w:pPr>
        <w:pStyle w:val="a9"/>
        <w:numPr>
          <w:ilvl w:val="2"/>
          <w:numId w:val="20"/>
        </w:numPr>
        <w:spacing w:after="0" w:line="240" w:lineRule="auto"/>
        <w:ind w:righ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/>
          <w:color w:val="000000"/>
          <w:sz w:val="24"/>
          <w:szCs w:val="24"/>
        </w:rPr>
        <w:t xml:space="preserve">Спуск давления воздуха из резервуара лампы должен производиться только </w:t>
      </w:r>
    </w:p>
    <w:p w:rsidR="0064481B" w:rsidRPr="000A60D4" w:rsidRDefault="0064481B" w:rsidP="00974751">
      <w:pPr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после того, как лампа </w:t>
      </w: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потушена</w:t>
      </w:r>
      <w:proofErr w:type="gramEnd"/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и ее горелка полностью остыла.</w:t>
      </w:r>
    </w:p>
    <w:p w:rsidR="00974751" w:rsidRPr="000A60D4" w:rsidRDefault="0064481B" w:rsidP="002125CA">
      <w:pPr>
        <w:pStyle w:val="a9"/>
        <w:numPr>
          <w:ilvl w:val="2"/>
          <w:numId w:val="20"/>
        </w:numPr>
        <w:spacing w:after="0" w:line="240" w:lineRule="auto"/>
        <w:ind w:righ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 Пользоваться паяльными лампами разрешается, если расстояние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974751">
      <w:pPr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пламени лампы до токоведущих частей напряжением до 10 кВ не менее 1,5 м, свыше 10 кВ - не менее 3 м.</w:t>
      </w:r>
    </w:p>
    <w:p w:rsidR="00974751" w:rsidRPr="000A60D4" w:rsidRDefault="006F0AAC" w:rsidP="002125CA">
      <w:pPr>
        <w:pStyle w:val="a9"/>
        <w:numPr>
          <w:ilvl w:val="2"/>
          <w:numId w:val="20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/>
          <w:color w:val="000000"/>
          <w:sz w:val="24"/>
          <w:szCs w:val="24"/>
        </w:rPr>
        <w:t>Запрещается разжигать пая</w:t>
      </w:r>
      <w:r w:rsidRPr="000A60D4">
        <w:rPr>
          <w:rFonts w:ascii="Times New Roman" w:hAnsi="Times New Roman"/>
          <w:color w:val="000000"/>
          <w:sz w:val="24"/>
          <w:szCs w:val="24"/>
        </w:rPr>
        <w:t xml:space="preserve">льные лампы непосредственно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под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B37133" w:rsidP="00974751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оборудованием, 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>проводами и кабелями, вблизи маслонаполненных аппаратов.</w:t>
      </w:r>
    </w:p>
    <w:p w:rsidR="00974751" w:rsidRPr="000A60D4" w:rsidRDefault="00B37133" w:rsidP="002125CA">
      <w:pPr>
        <w:pStyle w:val="a9"/>
        <w:numPr>
          <w:ilvl w:val="2"/>
          <w:numId w:val="20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/>
          <w:sz w:val="24"/>
          <w:szCs w:val="24"/>
        </w:rPr>
        <w:t xml:space="preserve">Паяльные лампы должны снабжаться </w:t>
      </w:r>
      <w:proofErr w:type="gramStart"/>
      <w:r w:rsidR="0064481B" w:rsidRPr="000A60D4">
        <w:rPr>
          <w:rFonts w:ascii="Times New Roman" w:hAnsi="Times New Roman"/>
          <w:sz w:val="24"/>
          <w:szCs w:val="24"/>
        </w:rPr>
        <w:t>пружинными</w:t>
      </w:r>
      <w:proofErr w:type="gramEnd"/>
      <w:r w:rsidR="0064481B" w:rsidRPr="000A60D4">
        <w:rPr>
          <w:rFonts w:ascii="Times New Roman" w:hAnsi="Times New Roman"/>
          <w:sz w:val="24"/>
          <w:szCs w:val="24"/>
        </w:rPr>
        <w:t xml:space="preserve"> предохранительными </w:t>
      </w:r>
    </w:p>
    <w:p w:rsidR="0064481B" w:rsidRPr="000A60D4" w:rsidRDefault="0064481B" w:rsidP="00974751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клапанами, отрегулированными на заданное давление, а лампы емкостью 3 литра и более - манометрами.</w:t>
      </w:r>
    </w:p>
    <w:p w:rsidR="00974751" w:rsidRPr="000A60D4" w:rsidRDefault="00B37133" w:rsidP="002125CA">
      <w:pPr>
        <w:pStyle w:val="a9"/>
        <w:numPr>
          <w:ilvl w:val="2"/>
          <w:numId w:val="20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/>
          <w:sz w:val="24"/>
          <w:szCs w:val="24"/>
        </w:rPr>
        <w:t xml:space="preserve">Паяльные лампы должны выдаваться работникам, которые изучили </w:t>
      </w:r>
    </w:p>
    <w:p w:rsidR="0064481B" w:rsidRPr="000A60D4" w:rsidRDefault="0064481B" w:rsidP="00974751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инструкцию по безопасному обращению с ними.</w:t>
      </w:r>
    </w:p>
    <w:p w:rsidR="0064481B" w:rsidRPr="000A60D4" w:rsidRDefault="00974751" w:rsidP="00974751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2.3.10.</w:t>
      </w:r>
      <w:r w:rsidR="00B37133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>Паяльные лампы должны заправляться только той горючей жидкостью, для работы на которой они предназначены, и не более чем на 75% емкости их резервуаров.</w:t>
      </w:r>
    </w:p>
    <w:p w:rsidR="000953E9" w:rsidRPr="000A60D4" w:rsidRDefault="0064481B" w:rsidP="002125CA">
      <w:pPr>
        <w:pStyle w:val="a9"/>
        <w:numPr>
          <w:ilvl w:val="2"/>
          <w:numId w:val="21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Заправка и разжигание паяльных ламп должны производиться </w:t>
      </w:r>
      <w:proofErr w:type="gramStart"/>
      <w:r w:rsidRPr="000A60D4">
        <w:rPr>
          <w:rFonts w:ascii="Times New Roman" w:hAnsi="Times New Roman"/>
          <w:sz w:val="24"/>
          <w:szCs w:val="24"/>
        </w:rPr>
        <w:t>в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специально </w:t>
      </w:r>
    </w:p>
    <w:p w:rsidR="0064481B" w:rsidRPr="000A60D4" w:rsidRDefault="0064481B" w:rsidP="000953E9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sz w:val="24"/>
          <w:szCs w:val="24"/>
        </w:rPr>
        <w:t xml:space="preserve">выделенных местах, очищенных от горючих материалов, а находящиеся на расстоянии менее </w:t>
      </w:r>
      <w:smartTag w:uri="urn:schemas-microsoft-com:office:smarttags" w:element="metricconverter">
        <w:smartTagPr>
          <w:attr w:name="ProductID" w:val="5 м"/>
        </w:smartTagPr>
        <w:r w:rsidRPr="000A60D4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A60D4">
        <w:rPr>
          <w:rFonts w:ascii="Times New Roman" w:hAnsi="Times New Roman" w:cs="Times New Roman"/>
          <w:sz w:val="24"/>
          <w:szCs w:val="24"/>
        </w:rPr>
        <w:t xml:space="preserve"> конструкции из горючих материалов должны быть защищены экранами из негорючих материалов.</w:t>
      </w:r>
      <w:proofErr w:type="gramEnd"/>
    </w:p>
    <w:p w:rsidR="0064481B" w:rsidRPr="000A60D4" w:rsidRDefault="000953E9" w:rsidP="000953E9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2.3.12. </w:t>
      </w:r>
      <w:r w:rsidR="00B37133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>Для исключения взрыва паяльной лампы не допускается: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4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применять в качестве горючего для ламп, работающих на керосине или бензине, смесь бензина с керосином;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4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повышать давление в резервуаре лампы при накачке воздуха более допустимого рабочего давления, указанного в паспорте;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4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заполнять лампу горючим более чем на 3/4 объема ее резервуара;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4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отвертывать воздушный винт и наливную пробку, когда лампа горит или еще не остыла.</w:t>
      </w:r>
    </w:p>
    <w:p w:rsidR="0064481B" w:rsidRPr="000A60D4" w:rsidRDefault="000953E9" w:rsidP="000953E9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2.3.13.</w:t>
      </w:r>
      <w:r w:rsidR="00B37133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>Перед началом работ с паяльной лампой необходимо проверить: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5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не вывертывается ли полностью без ослабления нажимной втулки вентиль, регулирующий подачу горючего из баллона лампы в горелку. Если регулировочный вентиль вывертывается, лампу разжигать запрещается;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5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не нарушена ли плотность резервуара (нет ли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), нет ли течи газа через резьбу горелки и т.п.;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5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правильно ли наполнен резервуар (заливать горючее в резервуар паяльной лампы следует не более 3/4 его объема),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5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плотно ли завернута заливная пробка.</w:t>
      </w:r>
    </w:p>
    <w:p w:rsidR="0064481B" w:rsidRPr="000A60D4" w:rsidRDefault="000953E9" w:rsidP="000953E9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2.3.14</w:t>
      </w:r>
      <w:proofErr w:type="gramStart"/>
      <w:r w:rsidR="00B37133" w:rsidRPr="000A60D4">
        <w:rPr>
          <w:rFonts w:ascii="Times New Roman" w:hAnsi="Times New Roman" w:cs="Times New Roman"/>
          <w:sz w:val="24"/>
          <w:szCs w:val="24"/>
        </w:rPr>
        <w:t xml:space="preserve">  </w:t>
      </w:r>
      <w:r w:rsidR="0064481B" w:rsidRPr="000A6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процессе работы с паяльной лампой необходимо: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6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правильно регулировать пламя;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6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избегать наклона лампы и ударов по ней;</w:t>
      </w:r>
    </w:p>
    <w:p w:rsidR="0064481B" w:rsidRPr="000A60D4" w:rsidRDefault="0064481B" w:rsidP="002125CA">
      <w:pPr>
        <w:pStyle w:val="ConsPlusNormal"/>
        <w:widowControl/>
        <w:numPr>
          <w:ilvl w:val="0"/>
          <w:numId w:val="6"/>
        </w:numPr>
        <w:ind w:left="0" w:right="708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sz w:val="24"/>
          <w:szCs w:val="24"/>
        </w:rPr>
        <w:t>располагаться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возможно ближе к вытяжным шкафам, зонтам или воронкам вытяжной вентиляции.</w:t>
      </w:r>
    </w:p>
    <w:p w:rsidR="0064481B" w:rsidRPr="000A60D4" w:rsidRDefault="000953E9" w:rsidP="000953E9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2.3.15.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Подогревать горелку горючим </w:t>
      </w:r>
      <w:r w:rsidRPr="000A60D4">
        <w:rPr>
          <w:rFonts w:ascii="Times New Roman" w:hAnsi="Times New Roman" w:cs="Times New Roman"/>
          <w:sz w:val="24"/>
          <w:szCs w:val="24"/>
        </w:rPr>
        <w:t>из лампы, накачиваемой насосом, запрещается.</w:t>
      </w:r>
    </w:p>
    <w:p w:rsidR="0064481B" w:rsidRPr="000A60D4" w:rsidRDefault="000953E9" w:rsidP="000953E9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2.3.16.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 обнаружении неисправностей (</w:t>
      </w:r>
      <w:proofErr w:type="spellStart"/>
      <w:r w:rsidR="0064481B" w:rsidRPr="000A60D4"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, деформации резервуара, утечки газа через </w:t>
      </w:r>
      <w:proofErr w:type="spellStart"/>
      <w:r w:rsidR="0064481B" w:rsidRPr="000A60D4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резьбы горелки к т.п.) нужно немедленно возвратить лампу в инструментальную для ремонта.</w:t>
      </w:r>
    </w:p>
    <w:p w:rsidR="0064481B" w:rsidRPr="000A60D4" w:rsidRDefault="000953E9" w:rsidP="000953E9">
      <w:pPr>
        <w:pStyle w:val="ConsPlusNormal"/>
        <w:widowControl/>
        <w:ind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2.3.17.</w:t>
      </w:r>
      <w:r w:rsidR="00B37133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Применять паяльные лампы для отогревания замерзших водопроводных, канализационных труб и труб отопления в зданиях, имеющих сгораемые конструкции или отделку, запрещается.</w:t>
      </w:r>
    </w:p>
    <w:p w:rsidR="0064481B" w:rsidRPr="000A60D4" w:rsidRDefault="0064481B" w:rsidP="0064481B">
      <w:pPr>
        <w:pStyle w:val="ConsPlusNormal"/>
        <w:widowControl/>
        <w:ind w:right="708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4481B" w:rsidRPr="000A60D4" w:rsidRDefault="005C0813" w:rsidP="005C0813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b/>
          <w:color w:val="000000"/>
          <w:sz w:val="24"/>
          <w:szCs w:val="24"/>
        </w:rPr>
        <w:t>2.4.</w:t>
      </w:r>
      <w:r w:rsidR="0064481B" w:rsidRPr="000A6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безопасности при газовой сварке</w:t>
      </w:r>
    </w:p>
    <w:p w:rsidR="0064481B" w:rsidRPr="000A60D4" w:rsidRDefault="0064481B" w:rsidP="0064481B">
      <w:pPr>
        <w:spacing w:after="0" w:line="240" w:lineRule="auto"/>
        <w:ind w:right="423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481B" w:rsidRPr="000A60D4" w:rsidRDefault="005C0813" w:rsidP="005C0813">
      <w:pPr>
        <w:shd w:val="clear" w:color="auto" w:fill="FFFFFF"/>
        <w:suppressAutoHyphens/>
        <w:spacing w:after="0" w:line="240" w:lineRule="auto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B37133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Газосварщик должен работать в средствах индивидуальной защиты выдаваемых в соответствии с типовыми нормами и </w:t>
      </w:r>
      <w:hyperlink r:id="rId7" w:history="1">
        <w:r w:rsidR="0064481B" w:rsidRPr="000A60D4">
          <w:rPr>
            <w:rFonts w:ascii="Times New Roman" w:hAnsi="Times New Roman" w:cs="Times New Roman"/>
            <w:color w:val="000000"/>
            <w:sz w:val="24"/>
            <w:szCs w:val="24"/>
          </w:rPr>
          <w:t>Межотраслевыми правилами обеспечения работников специальной одеждой, специальной обувью и другими средствами индивидуальной защиты</w:t>
        </w:r>
      </w:hyperlink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481B" w:rsidRPr="000A60D4" w:rsidRDefault="005C0813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2.4.2.</w:t>
      </w:r>
      <w:r w:rsidR="00B37133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>Рабочее место газосварщика должно быть площадью не менее 4 кв. м, освещение, расположение оборудования должны обеспечивать безопасность работы, сварочные аэрозоли и газы должны удаляться из зоны дыхания сварщика до установленных санитарными нормами концентраций в воздухе. Вблизи места сварки всегда должны находиться бочка с водой и ведро, ящик с песком и лопата, ручной огнетушитель.</w:t>
      </w:r>
    </w:p>
    <w:p w:rsidR="0064481B" w:rsidRPr="000A60D4" w:rsidRDefault="005C0813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2.4.3.</w:t>
      </w:r>
      <w:r w:rsidR="00B37133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В сварочных цехах и на участках оборудуется </w:t>
      </w:r>
      <w:proofErr w:type="spellStart"/>
      <w:r w:rsidR="0064481B" w:rsidRPr="000A60D4">
        <w:rPr>
          <w:rFonts w:ascii="Times New Roman" w:hAnsi="Times New Roman" w:cs="Times New Roman"/>
          <w:sz w:val="24"/>
          <w:szCs w:val="24"/>
        </w:rPr>
        <w:t>общеобменная</w:t>
      </w:r>
      <w:proofErr w:type="spell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вентиляция, а на стационарных рабочих местах - местная вентиляция, обеспечивающая снижение содержания вредных веществ в воздухе рабочей зоны до уровня, не превышающего уровень предельно допустимой концентрации.</w:t>
      </w:r>
    </w:p>
    <w:p w:rsidR="005C0813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Место сварки на открытом воздухе в зимнее время следует изолировать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помощью переносных тепляков, позволяющих в монтажных условиях исключить попадание в зону сварки влаги, снега, холодного воздуха.</w:t>
      </w:r>
    </w:p>
    <w:p w:rsidR="005C0813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После окончания сварочных работ необходимо тщательно проверить, нет ли </w:t>
      </w:r>
    </w:p>
    <w:p w:rsidR="0064481B" w:rsidRPr="000A60D4" w:rsidRDefault="0064481B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тлеющих предметов, запаха дыма и гари. Необходимо учитывать то, что пожар может возникнуть спустя некоторое время после окончания работы от оставленных без внимания тлеющих предметов, горячих сварных швов и т.д. </w:t>
      </w:r>
    </w:p>
    <w:p w:rsidR="005C0813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Запрещается загромождать проходы и проезды внутри зданий (сооружений), </w:t>
      </w:r>
    </w:p>
    <w:p w:rsidR="0064481B" w:rsidRPr="000A60D4" w:rsidRDefault="0064481B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5C0813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Запрещается размещать легковоспламеняющиеся и огнеопасные материалы </w:t>
      </w:r>
      <w:proofErr w:type="gramStart"/>
      <w:r w:rsidRPr="000A60D4">
        <w:rPr>
          <w:rFonts w:ascii="Times New Roman" w:hAnsi="Times New Roman"/>
          <w:sz w:val="24"/>
          <w:szCs w:val="24"/>
        </w:rPr>
        <w:t>на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менее 5 м от места производства газосварочных работ. </w:t>
      </w:r>
    </w:p>
    <w:p w:rsidR="005C0813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выполнении газосварочных работ на открытом воздухе в зимнее время </w:t>
      </w:r>
    </w:p>
    <w:p w:rsidR="0064481B" w:rsidRPr="000A60D4" w:rsidRDefault="0064481B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баллоны с углекислым газом в целях предотвращения замерзания устанавливаются в утепленных помещениях.</w:t>
      </w:r>
    </w:p>
    <w:p w:rsidR="005C0813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 xml:space="preserve">Применение для газовой сварки жидкого горючего </w:t>
      </w:r>
      <w:r w:rsidR="005C0813"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0D4">
        <w:rPr>
          <w:rFonts w:ascii="Times New Roman" w:hAnsi="Times New Roman"/>
          <w:color w:val="000000"/>
          <w:sz w:val="24"/>
          <w:szCs w:val="24"/>
        </w:rPr>
        <w:t xml:space="preserve">(бензина, керосина и их </w:t>
      </w:r>
      <w:proofErr w:type="gramEnd"/>
    </w:p>
    <w:p w:rsidR="0064481B" w:rsidRPr="000A60D4" w:rsidRDefault="0064481B" w:rsidP="005C0813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смесей) в замкнутых помещениях запрещается. Применение этилированного бензина запрещается. </w:t>
      </w:r>
    </w:p>
    <w:p w:rsidR="0064481B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 xml:space="preserve">Запрещается производить газосварочные работы при неисправном или при отсутствии предохранительного затвора. </w:t>
      </w:r>
      <w:proofErr w:type="gramEnd"/>
    </w:p>
    <w:p w:rsidR="0064481B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  <w:u w:val="single"/>
        </w:rPr>
        <w:t>Сварочные горелки должны удовлетворять следующим требованиям:</w:t>
      </w:r>
    </w:p>
    <w:p w:rsidR="0064481B" w:rsidRPr="000A60D4" w:rsidRDefault="0064481B" w:rsidP="002125CA">
      <w:pPr>
        <w:pStyle w:val="a9"/>
        <w:numPr>
          <w:ilvl w:val="0"/>
          <w:numId w:val="7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в соединениях горелки не должен проходить газ;</w:t>
      </w:r>
    </w:p>
    <w:p w:rsidR="0064481B" w:rsidRPr="000A60D4" w:rsidRDefault="0064481B" w:rsidP="002125CA">
      <w:pPr>
        <w:pStyle w:val="a9"/>
        <w:numPr>
          <w:ilvl w:val="0"/>
          <w:numId w:val="7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пламя горелки регулировкой должно доводиться до получения четкого очертания ядра правильной округлой формы;</w:t>
      </w:r>
    </w:p>
    <w:p w:rsidR="0064481B" w:rsidRPr="000A60D4" w:rsidRDefault="0064481B" w:rsidP="002125CA">
      <w:pPr>
        <w:pStyle w:val="a9"/>
        <w:numPr>
          <w:ilvl w:val="0"/>
          <w:numId w:val="7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при правильных режимах работы и эксплуатации горелки не должны возникать обратные удары;</w:t>
      </w:r>
    </w:p>
    <w:p w:rsidR="0064481B" w:rsidRPr="000A60D4" w:rsidRDefault="0064481B" w:rsidP="002125CA">
      <w:pPr>
        <w:pStyle w:val="a9"/>
        <w:numPr>
          <w:ilvl w:val="0"/>
          <w:numId w:val="7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вентили горелки должны легко от руки открываться и закрываться, обеспечивая плотное перекрытие каналов.</w:t>
      </w:r>
    </w:p>
    <w:p w:rsidR="0064481B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A60D4">
        <w:rPr>
          <w:rFonts w:ascii="Times New Roman" w:hAnsi="Times New Roman"/>
          <w:color w:val="000000"/>
          <w:sz w:val="24"/>
          <w:szCs w:val="24"/>
          <w:u w:val="single"/>
        </w:rPr>
        <w:t>Для обеспечения безопасной работы при обращении с горелкой сварщик должен: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перед началом работы убедиться в исправности горелки, проверить плотность присоединения шлангов, установить для данной горелки рабочее давление кислорода на редукторе баллона и открыть кислородный и ацетиленовый вентили, проверить наличие подсоса прикосновением пальца к ацетиленовому ниппелю горелки. Если подсос отсутствует - горелкой работать нельзя до устранения;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при зажигании пламени отрегулировать пламя на требуемую мощность;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перед регулировкой пламени проверить наличие запаса ацетилена при полностью открытом ацетиленовом вентиле горелки по общей длине пламени, которая должна быть не менее</w:t>
      </w:r>
      <w:r w:rsidR="005F5BA4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0A60D4">
        <w:rPr>
          <w:rFonts w:ascii="Times New Roman" w:hAnsi="Times New Roman"/>
          <w:color w:val="000000"/>
          <w:sz w:val="24"/>
          <w:szCs w:val="24"/>
        </w:rPr>
        <w:t xml:space="preserve"> четырехкратной длины внутреннего ядра пламени, что соответствует примерно 15-процентному запасу ацетилена;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в процессе работы горелки по мере нагрева мундштука периодически регулировать пламя до требуемого состава горючей смеси;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при избытке подачи кислорода при полностью открытом ацетиленовом вентиле сварку прекратить, погасить пламя и охладить горелку во избежание хлопков и обратного удара;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при появлении непрерывных хлопков или обратного удара пламени быстро закрыть ацетиленовый вентиль, затем кислородный и охладить горелку;</w:t>
      </w:r>
    </w:p>
    <w:p w:rsidR="0064481B" w:rsidRPr="000A60D4" w:rsidRDefault="0064481B" w:rsidP="002125CA">
      <w:pPr>
        <w:pStyle w:val="a9"/>
        <w:numPr>
          <w:ilvl w:val="0"/>
          <w:numId w:val="8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при обнаружении пропуска газов в каком-либо узле горелки - погасить пламя и устранить не</w:t>
      </w:r>
      <w:r w:rsidR="005F5B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0D4">
        <w:rPr>
          <w:rFonts w:ascii="Times New Roman" w:hAnsi="Times New Roman"/>
          <w:color w:val="000000"/>
          <w:sz w:val="24"/>
          <w:szCs w:val="24"/>
        </w:rPr>
        <w:t>плотность.</w:t>
      </w:r>
    </w:p>
    <w:p w:rsidR="0064481B" w:rsidRPr="000A60D4" w:rsidRDefault="0064481B" w:rsidP="002125CA">
      <w:pPr>
        <w:pStyle w:val="a9"/>
        <w:numPr>
          <w:ilvl w:val="2"/>
          <w:numId w:val="22"/>
        </w:numPr>
        <w:spacing w:after="0" w:line="240" w:lineRule="auto"/>
        <w:ind w:right="42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A60D4">
        <w:rPr>
          <w:rFonts w:ascii="Times New Roman" w:hAnsi="Times New Roman"/>
          <w:color w:val="000000"/>
          <w:sz w:val="24"/>
          <w:szCs w:val="24"/>
          <w:u w:val="single"/>
        </w:rPr>
        <w:t xml:space="preserve">При проведении газосварочных работ </w:t>
      </w:r>
      <w:r w:rsidRPr="000A60D4">
        <w:rPr>
          <w:rFonts w:ascii="Times New Roman" w:hAnsi="Times New Roman"/>
          <w:b/>
          <w:color w:val="000000"/>
          <w:sz w:val="24"/>
          <w:szCs w:val="24"/>
          <w:u w:val="single"/>
        </w:rPr>
        <w:t>запрещается</w:t>
      </w:r>
      <w:r w:rsidRPr="000A60D4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отогревать замерзшие ацетиленовые генераторы, трубопроводы, вентили, редукторы и другие детали сварочных установок открытым огнем или раскаленными предметами;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допускать соприкосновение кислородных баллонов, редукторов и другого сварочного оборудования с различными маслами, а также промасленной одеждой и ветошью;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работать от одного водяного затвора двум сварщикам;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загружать карбид кальция в мокрые загрузочные корзины или при наличии воды в </w:t>
      </w:r>
      <w:proofErr w:type="spellStart"/>
      <w:r w:rsidRPr="000A60D4">
        <w:rPr>
          <w:rFonts w:ascii="Times New Roman" w:hAnsi="Times New Roman"/>
          <w:color w:val="000000"/>
          <w:sz w:val="24"/>
          <w:szCs w:val="24"/>
        </w:rPr>
        <w:t>газосборнике</w:t>
      </w:r>
      <w:proofErr w:type="spellEnd"/>
      <w:r w:rsidRPr="000A60D4">
        <w:rPr>
          <w:rFonts w:ascii="Times New Roman" w:hAnsi="Times New Roman"/>
          <w:color w:val="000000"/>
          <w:sz w:val="24"/>
          <w:szCs w:val="24"/>
        </w:rPr>
        <w:t>, а также загружать корзины карбидом более половины их объема при работе генераторов "вода на карбид";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производить продувку шланга для горючих газов кислородом и кислородного шланга горючими газами, а также </w:t>
      </w:r>
      <w:proofErr w:type="spellStart"/>
      <w:r w:rsidRPr="000A60D4">
        <w:rPr>
          <w:rFonts w:ascii="Times New Roman" w:hAnsi="Times New Roman"/>
          <w:color w:val="000000"/>
          <w:sz w:val="24"/>
          <w:szCs w:val="24"/>
        </w:rPr>
        <w:t>взаимозаменять</w:t>
      </w:r>
      <w:proofErr w:type="spellEnd"/>
      <w:r w:rsidRPr="000A60D4">
        <w:rPr>
          <w:rFonts w:ascii="Times New Roman" w:hAnsi="Times New Roman"/>
          <w:color w:val="000000"/>
          <w:sz w:val="24"/>
          <w:szCs w:val="24"/>
        </w:rPr>
        <w:t xml:space="preserve"> шланги при работе;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пользоваться шлангами, длина которых превышает 30 м, а при производстве монтажных работ - 40 м;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перекручивать, заламывать или зажимать </w:t>
      </w:r>
      <w:proofErr w:type="spellStart"/>
      <w:r w:rsidRPr="000A60D4">
        <w:rPr>
          <w:rFonts w:ascii="Times New Roman" w:hAnsi="Times New Roman"/>
          <w:color w:val="000000"/>
          <w:sz w:val="24"/>
          <w:szCs w:val="24"/>
        </w:rPr>
        <w:t>газоподводящие</w:t>
      </w:r>
      <w:proofErr w:type="spellEnd"/>
      <w:r w:rsidRPr="000A60D4">
        <w:rPr>
          <w:rFonts w:ascii="Times New Roman" w:hAnsi="Times New Roman"/>
          <w:color w:val="000000"/>
          <w:sz w:val="24"/>
          <w:szCs w:val="24"/>
        </w:rPr>
        <w:t xml:space="preserve"> шланги;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переносить генератор при наличии в </w:t>
      </w:r>
      <w:proofErr w:type="spellStart"/>
      <w:r w:rsidRPr="000A60D4">
        <w:rPr>
          <w:rFonts w:ascii="Times New Roman" w:hAnsi="Times New Roman"/>
          <w:color w:val="000000"/>
          <w:sz w:val="24"/>
          <w:szCs w:val="24"/>
        </w:rPr>
        <w:t>газосборнике</w:t>
      </w:r>
      <w:proofErr w:type="spellEnd"/>
      <w:r w:rsidRPr="000A60D4">
        <w:rPr>
          <w:rFonts w:ascii="Times New Roman" w:hAnsi="Times New Roman"/>
          <w:color w:val="000000"/>
          <w:sz w:val="24"/>
          <w:szCs w:val="24"/>
        </w:rPr>
        <w:t xml:space="preserve"> ацетилена;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 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 производить газосварочные работы на сосудах и трубопроводах, находящихся под давлением; 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эксплуатировать баллоны с газами, у которых истек срок освидетельствования, поврежден корпус, неисправны вентили и переходники;</w:t>
      </w:r>
    </w:p>
    <w:p w:rsidR="0064481B" w:rsidRPr="000A60D4" w:rsidRDefault="0064481B" w:rsidP="002125CA">
      <w:pPr>
        <w:pStyle w:val="a9"/>
        <w:numPr>
          <w:ilvl w:val="0"/>
          <w:numId w:val="9"/>
        </w:numPr>
        <w:spacing w:after="0" w:line="240" w:lineRule="auto"/>
        <w:ind w:left="0" w:right="423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 устанавливать на редукторы баллонов с газами неопломбированные манометры, а также манометры, у которых:</w:t>
      </w:r>
    </w:p>
    <w:p w:rsidR="0064481B" w:rsidRPr="000A60D4" w:rsidRDefault="0064481B" w:rsidP="002125CA">
      <w:pPr>
        <w:pStyle w:val="a9"/>
        <w:numPr>
          <w:ilvl w:val="0"/>
          <w:numId w:val="12"/>
        </w:numPr>
        <w:spacing w:after="0" w:line="240" w:lineRule="auto"/>
        <w:ind w:left="907" w:right="423" w:hanging="340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отсутствует штамп </w:t>
      </w:r>
      <w:proofErr w:type="spellStart"/>
      <w:r w:rsidRPr="000A60D4">
        <w:rPr>
          <w:rFonts w:ascii="Times New Roman" w:hAnsi="Times New Roman"/>
          <w:sz w:val="24"/>
          <w:szCs w:val="24"/>
        </w:rPr>
        <w:t>госповерителя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 или клеймо с отметкой о ежегодной поверке; </w:t>
      </w:r>
    </w:p>
    <w:p w:rsidR="0064481B" w:rsidRPr="000A60D4" w:rsidRDefault="0064481B" w:rsidP="002125CA">
      <w:pPr>
        <w:pStyle w:val="a9"/>
        <w:numPr>
          <w:ilvl w:val="0"/>
          <w:numId w:val="12"/>
        </w:numPr>
        <w:spacing w:after="0" w:line="240" w:lineRule="auto"/>
        <w:ind w:left="907" w:right="423" w:hanging="340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на циферблате отсутствует красная черта, соответствующая предельному рабочему давлению (наносить красную черту на стекло манометра не допускается; </w:t>
      </w:r>
    </w:p>
    <w:p w:rsidR="0064481B" w:rsidRPr="000A60D4" w:rsidRDefault="0064481B" w:rsidP="002125CA">
      <w:pPr>
        <w:pStyle w:val="a9"/>
        <w:numPr>
          <w:ilvl w:val="0"/>
          <w:numId w:val="12"/>
        </w:numPr>
        <w:spacing w:after="0" w:line="240" w:lineRule="auto"/>
        <w:ind w:left="907" w:right="423" w:hanging="340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разрешается взамен красной черты на циферблате манометра прикреплять к корпусу манометра пластину из материала достаточной прочности, окрашенную в красный цвет и плотно прилегающую к стеклу манометра);</w:t>
      </w:r>
    </w:p>
    <w:p w:rsidR="0064481B" w:rsidRPr="000A60D4" w:rsidRDefault="0064481B" w:rsidP="002125CA">
      <w:pPr>
        <w:pStyle w:val="a9"/>
        <w:numPr>
          <w:ilvl w:val="0"/>
          <w:numId w:val="12"/>
        </w:numPr>
        <w:spacing w:after="0" w:line="240" w:lineRule="auto"/>
        <w:ind w:left="907" w:right="423" w:hanging="340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при отключении манометра стрелка не возвращается к нулевой отметке шкалы на величину, превышающую половину допускаемой погрешности для данного манометра;</w:t>
      </w:r>
    </w:p>
    <w:p w:rsidR="0064481B" w:rsidRPr="000A60D4" w:rsidRDefault="0064481B" w:rsidP="002125CA">
      <w:pPr>
        <w:pStyle w:val="a9"/>
        <w:numPr>
          <w:ilvl w:val="0"/>
          <w:numId w:val="12"/>
        </w:numPr>
        <w:spacing w:after="0" w:line="240" w:lineRule="auto"/>
        <w:ind w:left="907" w:right="423" w:hanging="340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истек срок поверки;</w:t>
      </w:r>
    </w:p>
    <w:p w:rsidR="0064481B" w:rsidRPr="000A60D4" w:rsidRDefault="0064481B" w:rsidP="002125CA">
      <w:pPr>
        <w:pStyle w:val="a9"/>
        <w:numPr>
          <w:ilvl w:val="0"/>
          <w:numId w:val="12"/>
        </w:numPr>
        <w:spacing w:after="0" w:line="240" w:lineRule="auto"/>
        <w:ind w:left="907" w:right="423" w:hanging="340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разбито стекло манометра или имеются другие повреждения, которые могут отразиться на правильности его показаний;</w:t>
      </w:r>
    </w:p>
    <w:p w:rsidR="0064481B" w:rsidRPr="000A60D4" w:rsidRDefault="0064481B" w:rsidP="002125CA">
      <w:pPr>
        <w:pStyle w:val="a9"/>
        <w:numPr>
          <w:ilvl w:val="0"/>
          <w:numId w:val="10"/>
        </w:numPr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присоединять к шлангам вилки и тройники для питания нескольких горелок;</w:t>
      </w:r>
    </w:p>
    <w:p w:rsidR="0064481B" w:rsidRPr="000A60D4" w:rsidRDefault="0064481B" w:rsidP="002125CA">
      <w:pPr>
        <w:pStyle w:val="a9"/>
        <w:numPr>
          <w:ilvl w:val="0"/>
          <w:numId w:val="10"/>
        </w:numPr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применять шланги, не предназначенные для газовой сварки и газовой резки металлов, дефектные шланги, а также обматывать их изоляционной лентой или любым другим материалом;</w:t>
      </w:r>
    </w:p>
    <w:p w:rsidR="0064481B" w:rsidRPr="000A60D4" w:rsidRDefault="0064481B" w:rsidP="002125CA">
      <w:pPr>
        <w:pStyle w:val="a9"/>
        <w:numPr>
          <w:ilvl w:val="0"/>
          <w:numId w:val="10"/>
        </w:numPr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производить соединение шлангов с помощью отрезков гладких трубок.</w:t>
      </w:r>
    </w:p>
    <w:p w:rsidR="0064481B" w:rsidRPr="000A60D4" w:rsidRDefault="0064481B" w:rsidP="002125CA">
      <w:pPr>
        <w:pStyle w:val="a9"/>
        <w:numPr>
          <w:ilvl w:val="2"/>
          <w:numId w:val="22"/>
        </w:numPr>
        <w:suppressAutoHyphens/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  <w:u w:val="single"/>
        </w:rPr>
        <w:t xml:space="preserve">Газосварочные работы необходимо выполнять при соблюдении следующих требований безопасности: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>место производства работ, а также нижерасположенные места должны быть освобождены от горючих материалов в радиусе не менее 5 м, а от взрывоопасных материалов и установок – не менее 10 м; должны быть предусмотрены ограждения, защищающие сварщиков, работающих рядом или ниже ярусом от излучений, искр и брызг расплавленного металла, случайного падения огарков электродов и др.;</w:t>
      </w:r>
      <w:proofErr w:type="gramEnd"/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сгораемые конструкции должны быть ограждены постоянными или переносными заграждениями (переносные ограждения должны быть изготовлены из листовой стали), а сгораемые полы должны быть защищены металлическими листами;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>при производстве работ вне помещений над рабочим местом газосварщика и местом нахождения сварочного аппарата должен быть установлен навес; при отсутствии навесов работы по сварке, наплавке и резке во время дождя или снегопада должны быть прекращены; при работе на открытых площадках и в полевых условиях после дождя под ноги необходимо подкладывать сухой деревянный помост, диэлектрический коврик или кусок резины;</w:t>
      </w:r>
      <w:proofErr w:type="gramEnd"/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lastRenderedPageBreak/>
        <w:t>для защиты от соприкосновения с влажной холодной землей и снегом, а также с холодным металлом, необходимо пользоваться теплыми подстилками, матами, наколенниками и подлокотниками из огнестойких материалов с эластичной прокладкой;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газосварочные работы на высоте должны выполняться с лесов или подмостей с ограждениями. Запрещается производить работы с приставных лестниц;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на стационарных рабочих местах в положении «стоя» должны быть предусмотрены специальные подставки (подвески), уменьшающие статическую нагрузку на руки сварщиков. Запрещается облегчать нагрузку на руку с помощью переброски шланга (кабеля) через плечо или навивки его на руку. На стационарных рабочих местах должна устанавливаться стойка с крючком или вилкой для подвески потушенных горелок или резаков во время перерывов в работе. На временных рабочих местах потушенные горелки или резаки могут подвешиваться на части обрабатываемой конструкции. 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сварка должна осуществляться с применением двух проводов, один из которых присоединяется к </w:t>
      </w:r>
      <w:proofErr w:type="spellStart"/>
      <w:r w:rsidRPr="000A60D4">
        <w:rPr>
          <w:rFonts w:ascii="Times New Roman" w:hAnsi="Times New Roman"/>
          <w:sz w:val="24"/>
          <w:szCs w:val="24"/>
        </w:rPr>
        <w:t>электрододержателю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, а другой (обратный) - к свариваемой детали. Запрещается использовать в качестве обратного провода сети заземления металлические конструкции зданий, технологическое оборудование, трубы санитарно-технических сетей (водопровод, газопровод и т.п.);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сварочные провода должны соединяться способом горячей пайки, сварки или при помощи соединительных муфт с изолирующей оболочкой. Места соединений должны быть заизолированы; соединение сварочных проводов методом скрутки не допускается;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электрические провода и кабели должны иметь наружную изоляцию и защиту от механических повреждений (кожухи, подвески, устройство для укладки кабелей, тросы). При прокладке или перемещении сварочных проводов необходимо принимать меры против повреждения их изоляции и соприкосновения с водой, маслом, стальными канатами и горячими трубопроводами. Запрещается прокладка проводов рядом с газосварочными шлангами и трубопроводами, расстояние между сварочным проводом и трубопроводом кислорода должно быть не менее 0,5 м, а трубопроводом ацетилена и других горючих газов -  не менее 1 м.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шланги должны быть защищены от соприкосновений с токоведущими проводами, стальными канатами, нагретыми предметами, масляными и жирными материалами. Перегибать и переламывать шланги не допускается;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перед зажиганием горелки следует проверить правильность перекрытия вентиля (при зажигании сначала открывают кислородный вентиль, после чего ацетиленовый, а при тушении - наоборот);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во время перерывов в работе горелка должна быть потушена и вентили на ней перекрыты, перемещаться с зажженной горелкой вне рабочего места не допускается;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во избежание сильного нагрева горелку, предварительно потушив, следует периодически охлаждать в ведре с чистой водой;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емкости, в которых находились горючие жидкости или кислород, разрешается сваривать (резать) только после их очистки, промывки и просушки. Запрещается производить сварку, резку и нагрев открытым пламенем аппарата сосудов и трубопроводов под давлением;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во избежание отравления окисью углерода, а также образования взрывоопасной </w:t>
      </w:r>
      <w:proofErr w:type="spellStart"/>
      <w:r w:rsidRPr="000A60D4">
        <w:rPr>
          <w:rFonts w:ascii="Times New Roman" w:hAnsi="Times New Roman"/>
          <w:sz w:val="24"/>
          <w:szCs w:val="24"/>
        </w:rPr>
        <w:t>газовоздушной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 смеси запрещается подогревать металл горелкой с использованием только ацетилена без кислорода; 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свариваемые (разрезаемые) конструкции и изделия должны быть сухими, очищенными от краски, масла, грязи, окалины, смазки, ржавчины и от других загрязнений. Обезжиривание поверхностей под сварку следует производить с </w:t>
      </w:r>
      <w:r w:rsidRPr="000A60D4">
        <w:rPr>
          <w:rFonts w:ascii="Times New Roman" w:hAnsi="Times New Roman"/>
          <w:sz w:val="24"/>
          <w:szCs w:val="24"/>
        </w:rPr>
        <w:lastRenderedPageBreak/>
        <w:t xml:space="preserve">помощью растворов, состав которых допущен к применению органами санитарного надзора. </w:t>
      </w:r>
      <w:r w:rsidRPr="000A60D4">
        <w:rPr>
          <w:rFonts w:ascii="Times New Roman" w:hAnsi="Times New Roman"/>
          <w:b/>
          <w:sz w:val="24"/>
          <w:szCs w:val="24"/>
        </w:rPr>
        <w:t>Запрещается</w:t>
      </w:r>
      <w:r w:rsidRPr="000A60D4">
        <w:rPr>
          <w:rFonts w:ascii="Times New Roman" w:hAnsi="Times New Roman"/>
          <w:sz w:val="24"/>
          <w:szCs w:val="24"/>
        </w:rPr>
        <w:t xml:space="preserve"> применять для обезжиривания </w:t>
      </w:r>
      <w:proofErr w:type="spellStart"/>
      <w:r w:rsidRPr="000A60D4">
        <w:rPr>
          <w:rFonts w:ascii="Times New Roman" w:hAnsi="Times New Roman"/>
          <w:sz w:val="24"/>
          <w:szCs w:val="24"/>
        </w:rPr>
        <w:t>трихлорэтилен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, дихлорэтан и другие хлорированные углеводороды.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b/>
          <w:sz w:val="24"/>
          <w:szCs w:val="24"/>
        </w:rPr>
        <w:t>Запрещается</w:t>
      </w:r>
      <w:r w:rsidRPr="000A60D4">
        <w:rPr>
          <w:rFonts w:ascii="Times New Roman" w:hAnsi="Times New Roman"/>
          <w:sz w:val="24"/>
          <w:szCs w:val="24"/>
        </w:rPr>
        <w:t xml:space="preserve"> протирать растворителями кромки изделий, нагретых до температуры свыше 45</w:t>
      </w:r>
      <w:proofErr w:type="gramStart"/>
      <w:r w:rsidRPr="000A60D4">
        <w:rPr>
          <w:rFonts w:ascii="Times New Roman" w:hAnsi="Times New Roman"/>
          <w:sz w:val="24"/>
          <w:szCs w:val="24"/>
        </w:rPr>
        <w:t>°С</w:t>
      </w:r>
      <w:proofErr w:type="gramEnd"/>
      <w:r w:rsidRPr="000A60D4">
        <w:rPr>
          <w:rFonts w:ascii="Times New Roman" w:hAnsi="Times New Roman"/>
          <w:sz w:val="24"/>
          <w:szCs w:val="24"/>
        </w:rPr>
        <w:t>;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свариваемые конструкции до начала сварки должны быть закреплены, а при резке должны быть приняты меры против обрушения разрезаемых элементов конструкций;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обратном ударе (шипении горелки) следует немедленно перекрыть сначала ацетиленовый, затем кислородный вентили, после чего охладить горелку в чистой воде;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разводить огонь, курить и зажигать спички в пределах 10 м от кислородных и ацетиленовых баллонов, газогенераторов и иловых ям не допускается;  </w:t>
      </w:r>
    </w:p>
    <w:p w:rsidR="0064481B" w:rsidRPr="000A60D4" w:rsidRDefault="0064481B" w:rsidP="002125CA">
      <w:pPr>
        <w:pStyle w:val="a9"/>
        <w:numPr>
          <w:ilvl w:val="0"/>
          <w:numId w:val="11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сварку (резку) свежеокрашенных конструкций и деталей следует производить только после полного высыхания краски.  </w:t>
      </w:r>
    </w:p>
    <w:p w:rsidR="0064481B" w:rsidRPr="000A60D4" w:rsidRDefault="005C0813" w:rsidP="005C0813">
      <w:pPr>
        <w:suppressAutoHyphens/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2.4.15.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  <w:u w:val="single"/>
        </w:rPr>
        <w:t xml:space="preserve">При выполнении газосварочных работ в закрытых емкостях или полостях конструкций необходимо соблюдать следующие требования безопасности: 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рабочее место должно быть обеспечено вытяжной вентиляцией, а в особых случаях сварку следует производить в шланговом противогазе;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применять о</w:t>
      </w:r>
      <w:r w:rsidR="00DC1438">
        <w:rPr>
          <w:rFonts w:ascii="Times New Roman" w:hAnsi="Times New Roman"/>
          <w:sz w:val="24"/>
          <w:szCs w:val="24"/>
        </w:rPr>
        <w:t>свещение напряжением не выше 12</w:t>
      </w:r>
      <w:r w:rsidRPr="000A60D4">
        <w:rPr>
          <w:rFonts w:ascii="Times New Roman" w:hAnsi="Times New Roman"/>
          <w:sz w:val="24"/>
          <w:szCs w:val="24"/>
        </w:rPr>
        <w:t>В,</w:t>
      </w:r>
      <w:r w:rsidR="00DC1438">
        <w:rPr>
          <w:rFonts w:ascii="Times New Roman" w:hAnsi="Times New Roman"/>
          <w:sz w:val="24"/>
          <w:szCs w:val="24"/>
        </w:rPr>
        <w:t xml:space="preserve"> </w:t>
      </w:r>
      <w:r w:rsidRPr="000A60D4">
        <w:rPr>
          <w:rFonts w:ascii="Times New Roman" w:hAnsi="Times New Roman"/>
          <w:sz w:val="24"/>
          <w:szCs w:val="24"/>
        </w:rPr>
        <w:t xml:space="preserve"> устанавливая трансформатор вне емкости;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 размещать ацетиленовые генераторы и газовые баллоны вне емкостей; 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провести проверку загазованности в колодцах, тоннелях и других местах возможного скопления взрывопожароопасных газов до начала производства работ; 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не допускать одновременно производства газопламенных и электросварочных работ; 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работы необходимо осуществлять с применением предохранительного пояса с креплением его к веревке, другой конец которой должен держать страхующий снаружи емкости; 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электросварочный аппарат должен иметь </w:t>
      </w:r>
      <w:proofErr w:type="spellStart"/>
      <w:r w:rsidRPr="000A60D4">
        <w:rPr>
          <w:rFonts w:ascii="Times New Roman" w:hAnsi="Times New Roman"/>
          <w:sz w:val="24"/>
          <w:szCs w:val="24"/>
        </w:rPr>
        <w:t>электроблокировку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A60D4">
        <w:rPr>
          <w:rFonts w:ascii="Times New Roman" w:hAnsi="Times New Roman"/>
          <w:sz w:val="24"/>
          <w:szCs w:val="24"/>
        </w:rPr>
        <w:t>обеспечивающую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автоматическое отключение напряжения холостого хода</w:t>
      </w:r>
      <w:r w:rsidR="00DC1438">
        <w:rPr>
          <w:rFonts w:ascii="Times New Roman" w:hAnsi="Times New Roman"/>
          <w:sz w:val="24"/>
          <w:szCs w:val="24"/>
        </w:rPr>
        <w:t>,</w:t>
      </w:r>
      <w:r w:rsidRPr="000A60D4">
        <w:rPr>
          <w:rFonts w:ascii="Times New Roman" w:hAnsi="Times New Roman"/>
          <w:sz w:val="24"/>
          <w:szCs w:val="24"/>
        </w:rPr>
        <w:t xml:space="preserve"> или ограничение его до напряжения 12В с выдержкой времени не более 0,5 с; </w:t>
      </w:r>
    </w:p>
    <w:p w:rsidR="0064481B" w:rsidRPr="000A60D4" w:rsidRDefault="0064481B" w:rsidP="002125CA">
      <w:pPr>
        <w:pStyle w:val="a9"/>
        <w:numPr>
          <w:ilvl w:val="0"/>
          <w:numId w:val="13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газосварщик при работе должен пользоваться диэлектрическими перчатками, галошами, ковриком, а также изолирующим шлемом.  </w:t>
      </w:r>
    </w:p>
    <w:p w:rsidR="0064481B" w:rsidRPr="000A60D4" w:rsidRDefault="0064481B" w:rsidP="002125CA">
      <w:pPr>
        <w:pStyle w:val="a9"/>
        <w:numPr>
          <w:ilvl w:val="2"/>
          <w:numId w:val="23"/>
        </w:numPr>
        <w:suppressAutoHyphens/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  <w:u w:val="single"/>
        </w:rPr>
        <w:t>При работе с карбидом кальция газосварщик обязан выполнять следующие требования безопасности:</w:t>
      </w:r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2125CA">
      <w:pPr>
        <w:pStyle w:val="a9"/>
        <w:numPr>
          <w:ilvl w:val="0"/>
          <w:numId w:val="14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хранить барабаны с карбидом на стеллажах в сухом, закрытом, но хорошо проветриваемом помещении, защищенном от проникновения влаги; запрещается хранить карбид кальция в подвальных помещениях и около рабочего места газосварщика; </w:t>
      </w:r>
    </w:p>
    <w:p w:rsidR="0064481B" w:rsidRPr="000A60D4" w:rsidRDefault="0064481B" w:rsidP="002125CA">
      <w:pPr>
        <w:pStyle w:val="a9"/>
        <w:numPr>
          <w:ilvl w:val="0"/>
          <w:numId w:val="14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 случае возникновения пожара в помещении, где хранится карбид кальция, тушить огонь следует сухим песком или углекислотными огнетушителями. Запрещается при тушении использовать воду; </w:t>
      </w:r>
    </w:p>
    <w:p w:rsidR="0064481B" w:rsidRPr="000A60D4" w:rsidRDefault="0064481B" w:rsidP="002125CA">
      <w:pPr>
        <w:pStyle w:val="a9"/>
        <w:numPr>
          <w:ilvl w:val="0"/>
          <w:numId w:val="14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вскрывать крышки барабанов с карбидом кальция латунным зубилом и деревянным молотком либо специальным ножом; для предупреждения искрообразования барабан в местах вскрытия необходимо покрыть слоем солидола толщиной 2-3 мм; </w:t>
      </w:r>
    </w:p>
    <w:p w:rsidR="0064481B" w:rsidRPr="000A60D4" w:rsidRDefault="0064481B" w:rsidP="002125CA">
      <w:pPr>
        <w:pStyle w:val="a9"/>
        <w:numPr>
          <w:ilvl w:val="0"/>
          <w:numId w:val="14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размельчать крупные куски карбида латунным молотком; при дроблении необходимо находиться под навесом, пользоваться респиратором (противогазом) и защитными очками; </w:t>
      </w:r>
    </w:p>
    <w:p w:rsidR="0064481B" w:rsidRPr="000A60D4" w:rsidRDefault="0064481B" w:rsidP="002125CA">
      <w:pPr>
        <w:pStyle w:val="a9"/>
        <w:numPr>
          <w:ilvl w:val="0"/>
          <w:numId w:val="14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переносить куски карбида в герметически закрываемой таре.  </w:t>
      </w:r>
    </w:p>
    <w:p w:rsidR="0064481B" w:rsidRPr="00DC1438" w:rsidRDefault="0064481B" w:rsidP="002125CA">
      <w:pPr>
        <w:pStyle w:val="a9"/>
        <w:numPr>
          <w:ilvl w:val="2"/>
          <w:numId w:val="23"/>
        </w:numPr>
        <w:suppressAutoHyphens/>
        <w:spacing w:after="0" w:line="240" w:lineRule="auto"/>
        <w:ind w:right="423"/>
        <w:jc w:val="both"/>
        <w:rPr>
          <w:rFonts w:ascii="Times New Roman" w:hAnsi="Times New Roman"/>
          <w:b/>
          <w:sz w:val="24"/>
          <w:szCs w:val="24"/>
        </w:rPr>
      </w:pPr>
      <w:r w:rsidRPr="00DC143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При эксплуатации ацетиленовых газогенераторов газосварщик обязан выполнять следующие требования безопасности: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генераторы должны быть установлены на специальные металлические поддоны строго вертикально; запрещается устанавливать ацетиленовые генераторы в проходах, на лестничных площадках, а также в эксплуатируемых помещениях;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куски карбида кальция, загружаемые в генератор, должны быть не менее - 2 мм. При загрузке генератора необходимо надевать резиновые перчатки;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для определения мест утечки газа следует использовать мыльный раствор, не допускается использовать генератор, имеющий утечку газа;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перед пуском генератора и через каждые 2 ч работы необходимо проверять уровень воды в водяном затворе; работать с генератором, </w:t>
      </w:r>
      <w:proofErr w:type="gramStart"/>
      <w:r w:rsidRPr="000A60D4">
        <w:rPr>
          <w:rFonts w:ascii="Times New Roman" w:hAnsi="Times New Roman"/>
          <w:sz w:val="24"/>
          <w:szCs w:val="24"/>
        </w:rPr>
        <w:t>водяной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затвор которого не заполнен водой или не исправен, не допускается;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карбидный ил следует высыпать в иловую яму, находящуюся вдали от транспортных путей и жилых районов. </w:t>
      </w:r>
    </w:p>
    <w:p w:rsidR="0064481B" w:rsidRPr="000A60D4" w:rsidRDefault="0064481B" w:rsidP="0064481B">
      <w:pPr>
        <w:spacing w:after="0" w:line="240" w:lineRule="auto"/>
        <w:ind w:right="423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Переносные ацетиленовые генераторы должны устанавливаться на открытых площадках. Допускается их установка в хорошо проветриваемых помещениях, при этом их необходимо ограждать и размещать не ближе 10 м от места производства огневых работ и других источников открытого огня, а также от мест забора воздуха компрессорами или вентиляторами.</w:t>
      </w:r>
    </w:p>
    <w:p w:rsidR="0064481B" w:rsidRPr="000A60D4" w:rsidRDefault="0064481B" w:rsidP="0064481B">
      <w:pPr>
        <w:spacing w:after="0" w:line="240" w:lineRule="auto"/>
        <w:ind w:right="423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установки ацетиленового генератора должны быть вывешены (установлены) предупреждающие плакаты "Вход посторонним воспрещен - огнеопасно", "Не курить", "Не проходить с огнем". </w:t>
      </w:r>
    </w:p>
    <w:p w:rsidR="0064481B" w:rsidRPr="00DC1438" w:rsidRDefault="00632F80" w:rsidP="0064481B">
      <w:pPr>
        <w:spacing w:after="0" w:line="240" w:lineRule="auto"/>
        <w:ind w:right="423"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14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2.4.18.</w:t>
      </w:r>
      <w:r w:rsidR="0064481B" w:rsidRPr="00DC14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81B" w:rsidRPr="00DC143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производстве газопламенных работ с применением </w:t>
      </w:r>
      <w:proofErr w:type="spellStart"/>
      <w:proofErr w:type="gramStart"/>
      <w:r w:rsidR="0064481B" w:rsidRPr="00DC1438">
        <w:rPr>
          <w:rFonts w:ascii="Times New Roman" w:hAnsi="Times New Roman" w:cs="Times New Roman"/>
          <w:b/>
          <w:sz w:val="24"/>
          <w:szCs w:val="24"/>
          <w:u w:val="single"/>
        </w:rPr>
        <w:t>пропан-бутановых</w:t>
      </w:r>
      <w:proofErr w:type="spellEnd"/>
      <w:proofErr w:type="gramEnd"/>
      <w:r w:rsidR="0064481B" w:rsidRPr="00DC14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смесей газосварщик обязан выполнять следующие требования</w:t>
      </w:r>
      <w:r w:rsidR="0064481B" w:rsidRPr="00DC14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применять в работе газовые баллоны, редукторы и регуляторы, окрашенные в красный цвет;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не допускать нахождения более одного баллона с </w:t>
      </w:r>
      <w:proofErr w:type="spellStart"/>
      <w:proofErr w:type="gramStart"/>
      <w:r w:rsidRPr="000A60D4">
        <w:rPr>
          <w:rFonts w:ascii="Times New Roman" w:hAnsi="Times New Roman"/>
          <w:sz w:val="24"/>
          <w:szCs w:val="24"/>
        </w:rPr>
        <w:t>пропан-бутановой</w:t>
      </w:r>
      <w:proofErr w:type="spellEnd"/>
      <w:proofErr w:type="gramEnd"/>
      <w:r w:rsidRPr="000A60D4">
        <w:rPr>
          <w:rFonts w:ascii="Times New Roman" w:hAnsi="Times New Roman"/>
          <w:sz w:val="24"/>
          <w:szCs w:val="24"/>
        </w:rPr>
        <w:t xml:space="preserve"> смесью на рабочем месте; </w:t>
      </w:r>
    </w:p>
    <w:p w:rsidR="0064481B" w:rsidRPr="000A60D4" w:rsidRDefault="0064481B" w:rsidP="002125CA">
      <w:pPr>
        <w:pStyle w:val="a9"/>
        <w:numPr>
          <w:ilvl w:val="0"/>
          <w:numId w:val="15"/>
        </w:numPr>
        <w:suppressAutoHyphens/>
        <w:spacing w:after="0" w:line="240" w:lineRule="auto"/>
        <w:ind w:left="0" w:right="423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следить за тем, чтобы окалина не попадала в сопло, а перед каждым зажиганием выпускать через резак образующуюся в шланге гремучую смесь паров, газов и воздуха. </w:t>
      </w:r>
    </w:p>
    <w:p w:rsidR="0064481B" w:rsidRPr="000A60D4" w:rsidRDefault="0064481B" w:rsidP="0064481B">
      <w:pPr>
        <w:spacing w:after="0" w:line="240" w:lineRule="auto"/>
        <w:ind w:right="423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eastAsia="Times New Roman" w:hAnsi="Times New Roman" w:cs="Times New Roman"/>
          <w:sz w:val="24"/>
          <w:szCs w:val="24"/>
        </w:rPr>
        <w:t>В случаях выполнения сварочных работ с применением сжиженных газов (пропана, бутана, аргона) и углекислоты вытяжная вентиляция должна иметь отсос снизу.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Для транспортирования баллонов необходимо применять специальные тележки</w:t>
      </w:r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рессорную подвеску</w:t>
      </w:r>
      <w:r w:rsidRPr="000A60D4">
        <w:rPr>
          <w:rFonts w:ascii="Times New Roman" w:hAnsi="Times New Roman" w:cs="Times New Roman"/>
          <w:sz w:val="24"/>
          <w:szCs w:val="24"/>
        </w:rPr>
        <w:t xml:space="preserve">. Переноска баллонов на плечах даже на короткое расстояние запрещается, т.к. при случайном падении баллона возможна травма, а при ударе его о твердый предмет возможен взрыв. 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На небольшие расстояния баллоны допускается транспортировать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32F80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>пециальных</w:t>
      </w: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>носилках</w:t>
      </w:r>
      <w:proofErr w:type="gramEnd"/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с креплением баллона хомутом. 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Транспортировать совместно баллоны с кислородом и горючими газами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запрещается.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использовании и хранении баллонов не допускается их установка в местах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прохода людей, перемещения грузов и проезда транспортных средств. </w:t>
      </w:r>
    </w:p>
    <w:p w:rsidR="0064481B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Установка баллонов должна исключать возможность их опрокидывания. </w:t>
      </w:r>
    </w:p>
    <w:p w:rsidR="00DC1438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Баллоны с газами должны храниться в специально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спроектирован</w:t>
      </w:r>
      <w:r w:rsidR="00DC1438">
        <w:rPr>
          <w:rFonts w:ascii="Times New Roman" w:hAnsi="Times New Roman"/>
          <w:color w:val="000000"/>
          <w:sz w:val="24"/>
          <w:szCs w:val="24"/>
        </w:rPr>
        <w:t>ных</w:t>
      </w:r>
      <w:proofErr w:type="gramEnd"/>
      <w:r w:rsidR="00DC1438">
        <w:rPr>
          <w:rFonts w:ascii="Times New Roman" w:hAnsi="Times New Roman"/>
          <w:color w:val="000000"/>
          <w:sz w:val="24"/>
          <w:szCs w:val="24"/>
        </w:rPr>
        <w:t xml:space="preserve">  для </w:t>
      </w:r>
    </w:p>
    <w:p w:rsidR="0064481B" w:rsidRPr="00DC1438" w:rsidRDefault="00DC1438" w:rsidP="00632F80">
      <w:p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</w:t>
      </w:r>
      <w:r w:rsidR="0064481B" w:rsidRPr="00DC1438"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открытых и закрытых </w:t>
      </w:r>
      <w:proofErr w:type="gramStart"/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>складах</w:t>
      </w:r>
      <w:proofErr w:type="gramEnd"/>
      <w:r w:rsidR="0064481B"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Хранение </w:t>
      </w:r>
      <w:r w:rsidRPr="000A60D4">
        <w:rPr>
          <w:rFonts w:ascii="Times New Roman" w:hAnsi="Times New Roman"/>
          <w:color w:val="000000"/>
          <w:sz w:val="24"/>
          <w:szCs w:val="24"/>
        </w:rPr>
        <w:t xml:space="preserve">в одном помещении баллонов с кислородом и горючими газами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запрещается.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Склады для хранения наполненных баллонов должны быть одноэтажными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перекрытием легкого типа, </w:t>
      </w: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выполнен</w:t>
      </w:r>
      <w:r w:rsidR="00DC14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A60D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C1438" w:rsidRPr="00DC1438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gramEnd"/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из несгораемых материалов. Высота помещения склада должна быть не менее 3,25 м, окна и двери должны открываться наружу.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 складах должны быть вывешены инструкции, правила и плакаты </w:t>
      </w:r>
      <w:proofErr w:type="gramStart"/>
      <w:r w:rsidRPr="000A60D4">
        <w:rPr>
          <w:rFonts w:ascii="Times New Roman" w:hAnsi="Times New Roman"/>
          <w:sz w:val="24"/>
          <w:szCs w:val="24"/>
        </w:rPr>
        <w:t>по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обращению с баллонами, находящимися на складе.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Склады для баллонов, наполненных газом, должны иметь </w:t>
      </w:r>
      <w:proofErr w:type="gramStart"/>
      <w:r w:rsidRPr="000A60D4">
        <w:rPr>
          <w:rFonts w:ascii="Times New Roman" w:hAnsi="Times New Roman"/>
          <w:sz w:val="24"/>
          <w:szCs w:val="24"/>
        </w:rPr>
        <w:t>естественную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или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искусственную вентиляцию.</w:t>
      </w:r>
    </w:p>
    <w:p w:rsidR="00632F80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Склады для баллонов со </w:t>
      </w:r>
      <w:proofErr w:type="spellStart"/>
      <w:r w:rsidRPr="000A60D4">
        <w:rPr>
          <w:rFonts w:ascii="Times New Roman" w:hAnsi="Times New Roman"/>
          <w:sz w:val="24"/>
          <w:szCs w:val="24"/>
        </w:rPr>
        <w:t>взрыво</w:t>
      </w:r>
      <w:proofErr w:type="spellEnd"/>
      <w:r w:rsidRPr="000A60D4">
        <w:rPr>
          <w:rFonts w:ascii="Times New Roman" w:hAnsi="Times New Roman"/>
          <w:sz w:val="24"/>
          <w:szCs w:val="24"/>
        </w:rPr>
        <w:t xml:space="preserve">- и пожароопасными газами должны </w:t>
      </w:r>
    </w:p>
    <w:p w:rsidR="0064481B" w:rsidRPr="000A60D4" w:rsidRDefault="0064481B" w:rsidP="00632F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находиться в зоне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Баллоны с ядовитыми газами должны храниться в </w:t>
      </w:r>
      <w:proofErr w:type="gramStart"/>
      <w:r w:rsidRPr="000A60D4">
        <w:rPr>
          <w:rFonts w:ascii="Times New Roman" w:hAnsi="Times New Roman"/>
          <w:sz w:val="24"/>
          <w:szCs w:val="24"/>
        </w:rPr>
        <w:t>специальных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закрытых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Баллоны с газом при их хранении, транспортировании и эксплуатации должны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быть защищены от прямого воздействия солнечных лучей, источников тепла.</w:t>
      </w:r>
      <w:proofErr w:type="gramEnd"/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Баллоны на рабочем месте, как правило, должны быть установлены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вертикальное положение и закреплены для предохранения от падения цепью или хомутом.</w:t>
      </w:r>
      <w:proofErr w:type="gramEnd"/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При горизонтальном положении баллона вентиль должен размещаться выше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башмака баллона и должны быть приняты меры от перекатывания баллона во время работы. Баллоны от приборов отопления и печей должны располагаться на расстоянии не менее 1 м, от источников с открытым пламенем - не менее 5 м. 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производстве ремонтных или монтажных работ баллон со </w:t>
      </w:r>
      <w:proofErr w:type="gramStart"/>
      <w:r w:rsidRPr="000A60D4">
        <w:rPr>
          <w:rFonts w:ascii="Times New Roman" w:hAnsi="Times New Roman"/>
          <w:sz w:val="24"/>
          <w:szCs w:val="24"/>
        </w:rPr>
        <w:t>сжатым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кислородом допускается укладывать на землю (пол, площадку) с обеспечением:</w:t>
      </w:r>
    </w:p>
    <w:p w:rsidR="0064481B" w:rsidRPr="000A60D4" w:rsidRDefault="0064481B" w:rsidP="002125CA">
      <w:pPr>
        <w:pStyle w:val="a9"/>
        <w:numPr>
          <w:ilvl w:val="0"/>
          <w:numId w:val="16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расположения вентиля выше башмака баллона и недопущения перекатывания баллона;</w:t>
      </w:r>
    </w:p>
    <w:p w:rsidR="0064481B" w:rsidRPr="000A60D4" w:rsidRDefault="0064481B" w:rsidP="002125CA">
      <w:pPr>
        <w:pStyle w:val="a9"/>
        <w:numPr>
          <w:ilvl w:val="0"/>
          <w:numId w:val="16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размещения верхней его части на прокладке с вырезом, выполненной из дерева или иного материала, исключающего искрообразование.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Использование баллонов со </w:t>
      </w:r>
      <w:proofErr w:type="gramStart"/>
      <w:r w:rsidRPr="000A60D4">
        <w:rPr>
          <w:rFonts w:ascii="Times New Roman" w:hAnsi="Times New Roman"/>
          <w:sz w:val="24"/>
          <w:szCs w:val="24"/>
        </w:rPr>
        <w:t>сжиженными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 растворенными под давлением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газами (пропан-бутан, ацетилен) в горизонтальном положении не допускается.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В процессе эксплуатации баллонов необходимо периодически осматривать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вентиль, обращая особое внимание на герметичность его соединений, механическую сохранность его деталей, на качество резьбы штуцера.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>Остаточное</w:t>
      </w:r>
      <w:r w:rsidR="00FC49D5" w:rsidRPr="000A60D4">
        <w:rPr>
          <w:rFonts w:ascii="Times New Roman" w:hAnsi="Times New Roman"/>
          <w:sz w:val="24"/>
          <w:szCs w:val="24"/>
        </w:rPr>
        <w:t xml:space="preserve"> </w:t>
      </w:r>
      <w:r w:rsidRPr="000A60D4">
        <w:rPr>
          <w:rFonts w:ascii="Times New Roman" w:hAnsi="Times New Roman"/>
          <w:sz w:val="24"/>
          <w:szCs w:val="24"/>
        </w:rPr>
        <w:t xml:space="preserve"> давление газа </w:t>
      </w:r>
      <w:r w:rsidR="00FC49D5" w:rsidRPr="000A60D4">
        <w:rPr>
          <w:rFonts w:ascii="Times New Roman" w:hAnsi="Times New Roman"/>
          <w:sz w:val="24"/>
          <w:szCs w:val="24"/>
        </w:rPr>
        <w:t xml:space="preserve"> </w:t>
      </w:r>
      <w:r w:rsidRPr="000A60D4">
        <w:rPr>
          <w:rFonts w:ascii="Times New Roman" w:hAnsi="Times New Roman"/>
          <w:sz w:val="24"/>
          <w:szCs w:val="24"/>
        </w:rPr>
        <w:t>в баллоне должно быть 1-2 атм. (для</w:t>
      </w:r>
      <w:r w:rsidR="00FC49D5" w:rsidRPr="000A60D4">
        <w:rPr>
          <w:rFonts w:ascii="Times New Roman" w:hAnsi="Times New Roman"/>
          <w:sz w:val="24"/>
          <w:szCs w:val="24"/>
        </w:rPr>
        <w:t xml:space="preserve"> </w:t>
      </w:r>
      <w:r w:rsidRPr="000A60D4">
        <w:rPr>
          <w:rFonts w:ascii="Times New Roman" w:hAnsi="Times New Roman"/>
          <w:sz w:val="24"/>
          <w:szCs w:val="24"/>
        </w:rPr>
        <w:t xml:space="preserve"> проверки</w:t>
      </w:r>
      <w:r w:rsidR="00FC49D5" w:rsidRPr="000A60D4">
        <w:rPr>
          <w:rFonts w:ascii="Times New Roman" w:hAnsi="Times New Roman"/>
          <w:sz w:val="24"/>
          <w:szCs w:val="24"/>
        </w:rPr>
        <w:t xml:space="preserve"> </w:t>
      </w:r>
      <w:r w:rsidRPr="000A60D4">
        <w:rPr>
          <w:rFonts w:ascii="Times New Roman" w:hAnsi="Times New Roman"/>
          <w:sz w:val="24"/>
          <w:szCs w:val="24"/>
        </w:rPr>
        <w:t xml:space="preserve"> на </w:t>
      </w:r>
      <w:proofErr w:type="gramEnd"/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наполнительной станции находящегося в баллоне газа). Расходование газа из баллона полностью не допускается</w:t>
      </w: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Баллоны должны проходить испытания не реже чем через 5 лет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наполнительных </w:t>
      </w: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станциях</w:t>
      </w:r>
      <w:proofErr w:type="gramEnd"/>
      <w:r w:rsidRPr="000A60D4">
        <w:rPr>
          <w:rFonts w:ascii="Times New Roman" w:hAnsi="Times New Roman" w:cs="Times New Roman"/>
          <w:color w:val="000000"/>
          <w:sz w:val="24"/>
          <w:szCs w:val="24"/>
        </w:rPr>
        <w:t>. Состояние пористой массы в баллонах для ацетилена должно проверяться на наполнительных станциях не реже чем через 24 месяца. Результаты испытаний выбиваются на баллоне и заносятся в журнал испытаний.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Выпуск (подача) газов из баллонов в сосуд, а также в </w:t>
      </w:r>
      <w:proofErr w:type="gramStart"/>
      <w:r w:rsidRPr="000A60D4">
        <w:rPr>
          <w:rFonts w:ascii="Times New Roman" w:hAnsi="Times New Roman"/>
          <w:sz w:val="24"/>
          <w:szCs w:val="24"/>
        </w:rPr>
        <w:t>технологическое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оборудование с меньшим рабочим давлением должен быть произведен через редуктор, предназначенный для данного газа и окрашенный в соответствующий цвет. 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Отогревание замерзшего баллона (редуктора) с углекислым газом необходимо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производить путем размещения баллона в теплом помещении с температурой 20-25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до полного отогревания. Может быть допущено отогревание редуктора водой с температурой не более 25 °С.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Отогрев вентиля и редуктора можно производить только с применением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горячей воды или пара. </w:t>
      </w:r>
      <w:r w:rsidRPr="000A60D4">
        <w:rPr>
          <w:rFonts w:ascii="Times New Roman" w:hAnsi="Times New Roman" w:cs="Times New Roman"/>
          <w:sz w:val="24"/>
          <w:szCs w:val="24"/>
        </w:rPr>
        <w:t>Отогревание баллона (редуктора) пламенем горелки, струей пара запрещается, т.к. при резком нагреве может произойти взрыв.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Запрещается пользоваться редуктором без манометра или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неисправным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манометром.</w:t>
      </w:r>
    </w:p>
    <w:p w:rsidR="0064481B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>Запрещается ремонт редуктора, установленного на баллоне.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Необходимо оберегать редукторы от попадания в них окалины, стружки, песка, </w:t>
      </w:r>
    </w:p>
    <w:p w:rsidR="0064481B" w:rsidRPr="000A60D4" w:rsidRDefault="0064481B" w:rsidP="00FC49D5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способных</w:t>
      </w:r>
      <w:proofErr w:type="gramEnd"/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вызвать утечку газа.</w:t>
      </w:r>
    </w:p>
    <w:p w:rsidR="00FC49D5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сварке на открытых площадках в зимнее время баллоны с </w:t>
      </w:r>
      <w:proofErr w:type="gramStart"/>
      <w:r w:rsidRPr="000A60D4">
        <w:rPr>
          <w:rFonts w:ascii="Times New Roman" w:hAnsi="Times New Roman"/>
          <w:sz w:val="24"/>
          <w:szCs w:val="24"/>
        </w:rPr>
        <w:t>углекислым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газом во избежание замерзания должны размещаться в утепленных помещениях. </w:t>
      </w:r>
    </w:p>
    <w:p w:rsidR="005F1D16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На площадке подачи защитного газа к сварочным постам должно находиться </w:t>
      </w:r>
    </w:p>
    <w:p w:rsidR="0064481B" w:rsidRPr="000A60D4" w:rsidRDefault="0064481B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не более 20 баллонов и не должно находиться посторонних предметов и особенно горючих веществ.</w:t>
      </w:r>
    </w:p>
    <w:p w:rsidR="0064481B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Рампы должны устанавливаться в отдельных изолированных помещениях. </w:t>
      </w:r>
    </w:p>
    <w:p w:rsidR="005F1D16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 Расстояние от горелок (по горизонтали) до рампы должно быть при работе не </w:t>
      </w:r>
    </w:p>
    <w:p w:rsidR="0064481B" w:rsidRPr="000A60D4" w:rsidRDefault="0064481B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>менее 10 м, от отдельных баллонов с кислородом или горючим газом - не менее 5 м.</w:t>
      </w:r>
    </w:p>
    <w:p w:rsidR="005F1D16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Газопроводы должны быть удалены от источников </w:t>
      </w:r>
      <w:proofErr w:type="gramStart"/>
      <w:r w:rsidRPr="000A60D4">
        <w:rPr>
          <w:rFonts w:ascii="Times New Roman" w:hAnsi="Times New Roman"/>
          <w:color w:val="000000"/>
          <w:sz w:val="24"/>
          <w:szCs w:val="24"/>
        </w:rPr>
        <w:t>возможного</w:t>
      </w:r>
      <w:proofErr w:type="gramEnd"/>
      <w:r w:rsidRPr="000A60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481B" w:rsidRPr="000A60D4" w:rsidRDefault="0064481B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искрообразования не менее чем на 1 м, от источников открытого пламени - не менее чем на 1,5 м, от изолированных проводов и </w:t>
      </w:r>
      <w:proofErr w:type="spellStart"/>
      <w:r w:rsidRPr="000A60D4">
        <w:rPr>
          <w:rFonts w:ascii="Times New Roman" w:hAnsi="Times New Roman" w:cs="Times New Roman"/>
          <w:color w:val="000000"/>
          <w:sz w:val="24"/>
          <w:szCs w:val="24"/>
        </w:rPr>
        <w:t>электрокабелей</w:t>
      </w:r>
      <w:proofErr w:type="spellEnd"/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 - не менее чем на 0,5 м.</w:t>
      </w:r>
    </w:p>
    <w:p w:rsidR="005F1D16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 целью недопущения возгорания и взрыва баллонов с горючими газами и </w:t>
      </w:r>
    </w:p>
    <w:p w:rsidR="0064481B" w:rsidRPr="000A60D4" w:rsidRDefault="0064481B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кислородом подключаемое к ним оборудование, а также используемые для его подключения трубопроводы и (или) гибкие рукава должны быть исправны и соответствовать (по материалам и прочности) используемому в них газу.</w:t>
      </w:r>
    </w:p>
    <w:p w:rsidR="005F1D16" w:rsidRPr="000A60D4" w:rsidRDefault="0064481B" w:rsidP="002125CA">
      <w:pPr>
        <w:pStyle w:val="a9"/>
        <w:numPr>
          <w:ilvl w:val="2"/>
          <w:numId w:val="24"/>
        </w:numPr>
        <w:spacing w:after="0"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color w:val="000000"/>
          <w:sz w:val="24"/>
          <w:szCs w:val="24"/>
        </w:rPr>
        <w:t xml:space="preserve">Во время работы необходимо следить за тем, чтобы на шлангах не было </w:t>
      </w:r>
    </w:p>
    <w:p w:rsidR="0064481B" w:rsidRPr="000A60D4" w:rsidRDefault="0064481B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color w:val="000000"/>
          <w:sz w:val="24"/>
          <w:szCs w:val="24"/>
        </w:rPr>
        <w:t xml:space="preserve">крутых изгибов, чтобы на них не попадали искры и брызги расплавленного металла и шлака. Шланги необходимо оберегать от соприкосновения с токоведущими и нагретыми предметами. В местах проходов и проездов шланги должны быть уложены в коробы (уголок, швеллер), защищающие их от возможных повреждений. </w:t>
      </w:r>
    </w:p>
    <w:p w:rsidR="0064481B" w:rsidRPr="000A60D4" w:rsidRDefault="005F1D16" w:rsidP="005F1D16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2.4.52.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 использовании баллонов на верхней сферической части каждого баллона должны быть нанесены и отчетливо видны следующие данные:</w:t>
      </w:r>
    </w:p>
    <w:p w:rsidR="0064481B" w:rsidRPr="000A60D4" w:rsidRDefault="0064481B" w:rsidP="0064481B">
      <w:pPr>
        <w:pStyle w:val="a9"/>
        <w:spacing w:after="0" w:line="240" w:lineRule="auto"/>
        <w:ind w:left="0" w:right="424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а) сведения изготовителя, подлежащие нанесению в соответствии с требованиями </w:t>
      </w:r>
      <w:hyperlink r:id="rId8" w:history="1">
        <w:proofErr w:type="gramStart"/>
        <w:r w:rsidRPr="000A60D4">
          <w:rPr>
            <w:rFonts w:ascii="Times New Roman" w:hAnsi="Times New Roman"/>
            <w:sz w:val="24"/>
            <w:szCs w:val="24"/>
          </w:rPr>
          <w:t>ТР</w:t>
        </w:r>
        <w:proofErr w:type="gramEnd"/>
        <w:r w:rsidRPr="000A60D4">
          <w:rPr>
            <w:rFonts w:ascii="Times New Roman" w:hAnsi="Times New Roman"/>
            <w:sz w:val="24"/>
            <w:szCs w:val="24"/>
          </w:rPr>
          <w:t xml:space="preserve"> ТС 032/2013</w:t>
        </w:r>
      </w:hyperlink>
      <w:r w:rsidRPr="000A60D4">
        <w:rPr>
          <w:rFonts w:ascii="Times New Roman" w:hAnsi="Times New Roman"/>
          <w:sz w:val="24"/>
          <w:szCs w:val="24"/>
        </w:rPr>
        <w:t>;</w:t>
      </w:r>
    </w:p>
    <w:p w:rsidR="0064481B" w:rsidRPr="000A60D4" w:rsidRDefault="0064481B" w:rsidP="0064481B">
      <w:pPr>
        <w:pStyle w:val="a9"/>
        <w:spacing w:after="0" w:line="240" w:lineRule="auto"/>
        <w:ind w:left="0" w:right="424" w:firstLine="397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б) сведения о проведенном техническом освидетельствовании баллона: дата проведения; клеймо организации (индивидуального предпринимателя), проводившей техническое освидетельствование; максимальное разрешенное давление; масса пустого баллона.</w:t>
      </w:r>
    </w:p>
    <w:p w:rsidR="005F1D16" w:rsidRPr="000A60D4" w:rsidRDefault="0064481B" w:rsidP="002125CA">
      <w:pPr>
        <w:pStyle w:val="a9"/>
        <w:numPr>
          <w:ilvl w:val="2"/>
          <w:numId w:val="25"/>
        </w:numPr>
        <w:shd w:val="clear" w:color="auto" w:fill="FFFFFF"/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b/>
          <w:sz w:val="24"/>
          <w:szCs w:val="24"/>
        </w:rPr>
        <w:t>При выполнении электросварочных работ необходимо</w:t>
      </w:r>
      <w:r w:rsidRPr="000A60D4">
        <w:rPr>
          <w:rFonts w:ascii="Times New Roman" w:hAnsi="Times New Roman"/>
          <w:sz w:val="24"/>
          <w:szCs w:val="24"/>
        </w:rPr>
        <w:t xml:space="preserve"> использовать </w:t>
      </w:r>
    </w:p>
    <w:p w:rsidR="0064481B" w:rsidRPr="000A60D4" w:rsidRDefault="0064481B" w:rsidP="005F1D16">
      <w:pPr>
        <w:shd w:val="clear" w:color="auto" w:fill="FFFFFF"/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специальную одежду, специальную обувь и применять другие средства индивидуальной защиты, предусмотренные нормами.</w:t>
      </w:r>
    </w:p>
    <w:p w:rsidR="005F1D16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 процессе работы пользоваться только исправным инструментом, </w:t>
      </w:r>
    </w:p>
    <w:p w:rsidR="0064481B" w:rsidRPr="000A60D4" w:rsidRDefault="0064481B" w:rsidP="005F1D16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приспособлениями и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для данного вида работ технологий.</w:t>
      </w:r>
    </w:p>
    <w:p w:rsidR="001A4E3E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Детали и узлы, подлежащие сварке, должны быть надежно уложены </w:t>
      </w:r>
      <w:proofErr w:type="gramStart"/>
      <w:r w:rsidRPr="000A60D4">
        <w:rPr>
          <w:rFonts w:ascii="Times New Roman" w:hAnsi="Times New Roman"/>
          <w:sz w:val="24"/>
          <w:szCs w:val="24"/>
        </w:rPr>
        <w:t>на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1A4E3E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сварочном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>. Резать и сваривать металл "на весу" запрещается.</w:t>
      </w:r>
    </w:p>
    <w:p w:rsidR="0064481B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>Руки, одежда и обувь должны быть всегда сухими.</w:t>
      </w:r>
    </w:p>
    <w:p w:rsidR="001A4E3E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Рабочее место сварщика может быть организовано </w:t>
      </w:r>
      <w:proofErr w:type="gramStart"/>
      <w:r w:rsidRPr="000A60D4">
        <w:rPr>
          <w:rFonts w:ascii="Times New Roman" w:hAnsi="Times New Roman"/>
          <w:sz w:val="24"/>
          <w:szCs w:val="24"/>
        </w:rPr>
        <w:t>в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специальной сварочной </w:t>
      </w:r>
    </w:p>
    <w:p w:rsidR="0064481B" w:rsidRPr="000A60D4" w:rsidRDefault="0064481B" w:rsidP="001A4E3E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кабине без потолка, на площадях сборочно-сварочного или другого цеха, их открытых площадях или непосредственно на сборочном объекте. </w:t>
      </w:r>
    </w:p>
    <w:p w:rsidR="0064481B" w:rsidRPr="000A60D4" w:rsidRDefault="001A4E3E" w:rsidP="0063632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Размеры сварочной кабины должны быть не менее 2х2 м, высотой 1,8-2 м с просветом между полом и нижним обрезом стенки кабины 150-200 мм для обеспечения вентиляции. Свободная площадь в кабине на один сварочный пост не может быть 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менее 3 м</w:t>
      </w:r>
      <w:proofErr w:type="gramStart"/>
      <w:r w:rsidR="0064481B" w:rsidRPr="000A60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4481B" w:rsidRPr="000A60D4">
        <w:rPr>
          <w:rFonts w:ascii="Times New Roman" w:hAnsi="Times New Roman" w:cs="Times New Roman"/>
          <w:sz w:val="24"/>
          <w:szCs w:val="24"/>
        </w:rPr>
        <w:t>.</w:t>
      </w:r>
    </w:p>
    <w:p w:rsidR="0064481B" w:rsidRPr="000A60D4" w:rsidRDefault="001A4E3E" w:rsidP="0063632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>Каркас кабины выполняется из металлических труб или уголка, стены - из листовой стали, дверной проем - брезентовая занавеска на кольцах. Окраску стен кабины рекомендуется производить цинковыми, титановыми белилами, желтым кроном, обеспечивающими хорошее поглощение ультрафиолетовых лучей.</w:t>
      </w:r>
    </w:p>
    <w:p w:rsidR="0064481B" w:rsidRPr="000A60D4" w:rsidRDefault="001A4E3E" w:rsidP="0063632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Кабина на два поста и более должна быть разделена ограждающими щитами высотой не менее 1,8 м, отделяющими сварщиков друг от друга и обеспечивающими достаточное пространство для каждого.</w:t>
      </w:r>
    </w:p>
    <w:p w:rsidR="0064481B" w:rsidRPr="000A60D4" w:rsidRDefault="001A4E3E" w:rsidP="0063632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При выполнении электросварочных работ вне кабины, необходимо оградить места сварки передвижными щитами. </w:t>
      </w:r>
    </w:p>
    <w:p w:rsidR="0063632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Сварка, наплавка и резка открытой дугой изделий средних и малых размеров </w:t>
      </w:r>
      <w:proofErr w:type="gramStart"/>
      <w:r w:rsidRPr="000A60D4">
        <w:rPr>
          <w:rFonts w:ascii="Times New Roman" w:hAnsi="Times New Roman"/>
          <w:sz w:val="24"/>
          <w:szCs w:val="24"/>
        </w:rPr>
        <w:t>в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63632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должна производиться в вентилируемых специально оборудованных кабинах. </w:t>
      </w:r>
    </w:p>
    <w:p w:rsidR="0063632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Для отсоса газов и пыли от сварочной дуги над столом сварщика </w:t>
      </w:r>
      <w:proofErr w:type="gramStart"/>
      <w:r w:rsidRPr="000A60D4">
        <w:rPr>
          <w:rFonts w:ascii="Times New Roman" w:hAnsi="Times New Roman"/>
          <w:sz w:val="24"/>
          <w:szCs w:val="24"/>
        </w:rPr>
        <w:t>в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сварочной </w:t>
      </w:r>
    </w:p>
    <w:p w:rsidR="0064481B" w:rsidRPr="000A60D4" w:rsidRDefault="0064481B" w:rsidP="0063632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кабине несколько выше плоскости сварки должен быть установлен односторонний щелевой отсос в виде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полузонта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, или применены фильтры различных конструкций для очистки сварочных газов.</w:t>
      </w:r>
    </w:p>
    <w:p w:rsidR="0063632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 xml:space="preserve">Электросварочные работы в условиях повышенной опасности (в сырых </w:t>
      </w:r>
      <w:proofErr w:type="gramEnd"/>
    </w:p>
    <w:p w:rsidR="0064481B" w:rsidRPr="000A60D4" w:rsidRDefault="0064481B" w:rsidP="0063632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, при токопроводящих полах и т.д.) должны производиться в диэлектрических перчатках и на диэлектрическом коврике. При проведении электросварочных работ в пожароопасных условиях пол или настил под местом сварки должны быть закрыты листами металла. В местах проведения сварочных работ не допускается хранение или временное нахождение бензина, керосина, ацетона, 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уайт</w:t>
      </w:r>
      <w:r w:rsidR="0063632A" w:rsidRPr="000A60D4">
        <w:rPr>
          <w:rFonts w:ascii="Times New Roman" w:hAnsi="Times New Roman" w:cs="Times New Roman"/>
          <w:sz w:val="24"/>
          <w:szCs w:val="24"/>
        </w:rPr>
        <w:t>-</w:t>
      </w:r>
      <w:r w:rsidRPr="000A60D4">
        <w:rPr>
          <w:rFonts w:ascii="Times New Roman" w:hAnsi="Times New Roman" w:cs="Times New Roman"/>
          <w:sz w:val="24"/>
          <w:szCs w:val="24"/>
        </w:rPr>
        <w:t>спирита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, растворителей и других огнеопасных материалов.</w:t>
      </w:r>
    </w:p>
    <w:p w:rsidR="0063632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 xml:space="preserve">Сгораемые конструкции должны быть ограждены постоянными или </w:t>
      </w:r>
      <w:proofErr w:type="gramEnd"/>
    </w:p>
    <w:p w:rsidR="0064481B" w:rsidRPr="000A60D4" w:rsidRDefault="0064481B" w:rsidP="0063632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переносными заграждениями, а сгораемые полы должны быть защищены металлическими листами. Переносные ограждения должны быть изготовлены из листовой стали. Не допускается разбрасывать электродные огарки, их необходимо складывать в специальные металлические ящики.</w:t>
      </w:r>
    </w:p>
    <w:p w:rsidR="0063632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Электросварочные работы на высоте должны выполняться с лесов или </w:t>
      </w:r>
    </w:p>
    <w:p w:rsidR="0064481B" w:rsidRPr="000A60D4" w:rsidRDefault="0064481B" w:rsidP="0063632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подмостей с ограждениями. Запрещается производить работы с приставных лестниц. </w:t>
      </w:r>
    </w:p>
    <w:p w:rsidR="0063632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Места производства электросварочных работ на </w:t>
      </w:r>
      <w:proofErr w:type="gramStart"/>
      <w:r w:rsidRPr="000A60D4">
        <w:rPr>
          <w:rFonts w:ascii="Times New Roman" w:hAnsi="Times New Roman"/>
          <w:sz w:val="24"/>
          <w:szCs w:val="24"/>
        </w:rPr>
        <w:t>данном</w:t>
      </w:r>
      <w:proofErr w:type="gramEnd"/>
      <w:r w:rsidRPr="000A60D4">
        <w:rPr>
          <w:rFonts w:ascii="Times New Roman" w:hAnsi="Times New Roman"/>
          <w:sz w:val="24"/>
          <w:szCs w:val="24"/>
        </w:rPr>
        <w:t>, а также</w:t>
      </w:r>
      <w:r w:rsidR="0063632A" w:rsidRPr="000A60D4">
        <w:rPr>
          <w:rFonts w:ascii="Times New Roman" w:hAnsi="Times New Roman"/>
          <w:sz w:val="24"/>
          <w:szCs w:val="24"/>
        </w:rPr>
        <w:t>,</w:t>
      </w:r>
      <w:r w:rsidRPr="000A60D4">
        <w:rPr>
          <w:rFonts w:ascii="Times New Roman" w:hAnsi="Times New Roman"/>
          <w:sz w:val="24"/>
          <w:szCs w:val="24"/>
        </w:rPr>
        <w:t xml:space="preserve"> на ниже </w:t>
      </w:r>
    </w:p>
    <w:p w:rsidR="0064481B" w:rsidRPr="000A60D4" w:rsidRDefault="0064481B" w:rsidP="0063632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0D4">
        <w:rPr>
          <w:rFonts w:ascii="Times New Roman" w:hAnsi="Times New Roman" w:cs="Times New Roman"/>
          <w:sz w:val="24"/>
          <w:szCs w:val="24"/>
        </w:rPr>
        <w:t>расположенных ярусах (при отсутствии несгораемого защитного настила или настила, защищенного несгораемым материалом)</w:t>
      </w:r>
      <w:r w:rsidR="0063632A" w:rsidRPr="000A60D4">
        <w:rPr>
          <w:rFonts w:ascii="Times New Roman" w:hAnsi="Times New Roman" w:cs="Times New Roman"/>
          <w:sz w:val="24"/>
          <w:szCs w:val="24"/>
        </w:rPr>
        <w:t xml:space="preserve">, </w:t>
      </w:r>
      <w:r w:rsidRPr="000A60D4">
        <w:rPr>
          <w:rFonts w:ascii="Times New Roman" w:hAnsi="Times New Roman" w:cs="Times New Roman"/>
          <w:sz w:val="24"/>
          <w:szCs w:val="24"/>
        </w:rPr>
        <w:t xml:space="preserve"> должны быть освобождены от сгораемых материалов в радиусе не менее 5 м, а от взрывоопасных материалов и оборудования (газогенераторов, газовых баллонов и т.п.) - не менее 10 м.  Необходимо предусмотреть ограждения, защищающие сварщиков, работающих рядом или ниже ярусом от излучений, искр и брызг расплавленного металла, случайного падения огарков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электродов и др.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На стационарных рабочих местах в положении «стоя» должны быть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предусмотрены специальные подставки (подвески), уменьшающие статическую нагрузку на руки сварщиков. Запрещается облегчать нагрузку на руку с помощью переброски шланга (кабеля) через плечо или навивки его на руку. Должна также устанавливаться стойка с крючком или вилкой для подвески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электрододержателей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во время перерывов в работе.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переносе сварочного агрегата, трансформатора и другого сварочного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оборудования, при переключении диапазонов необходимо отключать оборудование от электросети. Не допускается перемещать провода волоком, их необходимо свертывать в бухты.</w:t>
      </w:r>
    </w:p>
    <w:p w:rsidR="0064481B" w:rsidRPr="000A60D4" w:rsidRDefault="002125CA" w:rsidP="0064481B">
      <w:pPr>
        <w:suppressAutoHyphens/>
        <w:ind w:right="42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 прокладке или перемещении сварочных проводов необходимо принимать меры против повреждения их изоляции и соприкосновения с водой, маслом, стальными канатами и горячими трубопроводами. Расстояние от сварочных проводов до горячих трубопроводов и баллонов с кислородом должно быть не менее 0,5 м, а с горючими газами - не менее 1 м.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 xml:space="preserve">Электросварочная установка (преобразователь, сварочный трансформатор и </w:t>
      </w:r>
      <w:proofErr w:type="gramEnd"/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т.п.) должна присоединяться к источнику питания через рубильник и предохранители или автоматический выключатель, а при напряжении холостого хода более 70В должно применяться автоматическое отключение сварочного трансформатора.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Корпус любой электросварочной установки необходимо заземлять. Машины, </w:t>
      </w:r>
      <w:proofErr w:type="gramStart"/>
      <w:r w:rsidRPr="000A60D4">
        <w:rPr>
          <w:rFonts w:ascii="Times New Roman" w:hAnsi="Times New Roman"/>
          <w:sz w:val="24"/>
          <w:szCs w:val="24"/>
        </w:rPr>
        <w:t>в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которых осуществление защитного заземления представляет трудности, должны быть оснащены устройствами защитного отключения, обеспечивающего отключение всех фаз сети при появлении в сварочной цепи напряжения сети. Для присоединения заземляющего провода на электросварочном оборудовании должен быть предусмотрен болт, расположенный в доступном месте, с надписью «Земля» (при условном обозначении «Земля»). Последовательное включение в заземляющий проводник нескольких аппаратов запрещается.</w:t>
      </w:r>
    </w:p>
    <w:p w:rsidR="002125CA" w:rsidRPr="000A60D4" w:rsidRDefault="00513ECD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Перед началом электросварочных работ необходимо проверить исправность 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44DD2">
        <w:rPr>
          <w:rFonts w:ascii="Times New Roman" w:hAnsi="Times New Roman" w:cs="Times New Roman"/>
          <w:sz w:val="24"/>
          <w:szCs w:val="24"/>
        </w:rPr>
        <w:t>электрододержателя</w:t>
      </w:r>
      <w:proofErr w:type="spellEnd"/>
      <w:r w:rsidRPr="00444DD2">
        <w:rPr>
          <w:rFonts w:ascii="Times New Roman" w:hAnsi="Times New Roman" w:cs="Times New Roman"/>
          <w:sz w:val="24"/>
          <w:szCs w:val="24"/>
        </w:rPr>
        <w:t>,</w:t>
      </w:r>
      <w:r w:rsidRPr="000A60D4">
        <w:rPr>
          <w:rFonts w:ascii="Times New Roman" w:hAnsi="Times New Roman" w:cs="Times New Roman"/>
          <w:sz w:val="24"/>
          <w:szCs w:val="24"/>
        </w:rPr>
        <w:t xml:space="preserve"> надежность изоляции его рукоятки, исправность предохранительной маски с защитным стеклом и светофильтром, а также состояние изоляции проводов, плотность соединения контактов сварочного провода и наличие заземления сварочного аппарата или агрегата.</w:t>
      </w:r>
    </w:p>
    <w:p w:rsidR="002125CA" w:rsidRPr="000A60D4" w:rsidRDefault="00513ECD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Перед производством сварочных работ сварщик обязан проверить исправность 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сварочной аппаратуры, подготовленность рабочего места в противопожарном отношении: наличие средств пожаротушения, внутренних пожарных кранов, песка, огнетушителей и др., отсутствие в опасной зоне легковоспламеняющихся материалов и др.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A60D4">
        <w:rPr>
          <w:rFonts w:ascii="Times New Roman" w:hAnsi="Times New Roman"/>
          <w:sz w:val="24"/>
          <w:szCs w:val="24"/>
        </w:rPr>
        <w:t>пожар</w:t>
      </w:r>
      <w:proofErr w:type="gramStart"/>
      <w:r w:rsidRPr="000A60D4">
        <w:rPr>
          <w:rFonts w:ascii="Times New Roman" w:hAnsi="Times New Roman"/>
          <w:sz w:val="24"/>
          <w:szCs w:val="24"/>
        </w:rPr>
        <w:t>о</w:t>
      </w:r>
      <w:proofErr w:type="spellEnd"/>
      <w:r w:rsidRPr="000A60D4">
        <w:rPr>
          <w:rFonts w:ascii="Times New Roman" w:hAnsi="Times New Roman"/>
          <w:sz w:val="24"/>
          <w:szCs w:val="24"/>
        </w:rPr>
        <w:t>-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и взрывоопасных местах сварочные работы разрешается проводить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лишь после уборки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- и пожароопасных материалов, очистки аппаратуры и помещения, полного удаления взрывоопасных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пылей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и веществ, легковоспламеняющихся и горючих жидкостей и их паров. Помещение должно непрерывно вентилироваться и осуществляться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состоянием воздушной среды.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По завершению сварочных работ сварщик обязан тщательно осмотреть </w:t>
      </w:r>
      <w:proofErr w:type="gramStart"/>
      <w:r w:rsidRPr="000A60D4">
        <w:rPr>
          <w:rFonts w:ascii="Times New Roman" w:hAnsi="Times New Roman"/>
          <w:sz w:val="24"/>
          <w:szCs w:val="24"/>
        </w:rPr>
        <w:t>рабочее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место на предмет возможных возгораний</w:t>
      </w:r>
    </w:p>
    <w:p w:rsidR="0064481B" w:rsidRPr="000A60D4" w:rsidRDefault="0064481B" w:rsidP="00F263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Запрещается выполнять сварочные работы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>:</w:t>
      </w:r>
    </w:p>
    <w:p w:rsidR="0064481B" w:rsidRPr="000A60D4" w:rsidRDefault="0064481B" w:rsidP="00F263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сосудах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и трубопроводах, находящихся под давлением или под электрическим напряжением; </w:t>
      </w:r>
    </w:p>
    <w:p w:rsidR="0064481B" w:rsidRPr="000A60D4" w:rsidRDefault="0064481B" w:rsidP="00F263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сосудах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с закрытыми люками или не</w:t>
      </w:r>
      <w:r w:rsidR="00F2637F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Pr="000A60D4">
        <w:rPr>
          <w:rFonts w:ascii="Times New Roman" w:hAnsi="Times New Roman" w:cs="Times New Roman"/>
          <w:sz w:val="24"/>
          <w:szCs w:val="24"/>
        </w:rPr>
        <w:t>вывернутыми пробками;</w:t>
      </w:r>
    </w:p>
    <w:p w:rsidR="00513ECD" w:rsidRPr="000A60D4" w:rsidRDefault="0064481B" w:rsidP="00F263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свежевыкрашенных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узлах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и деталях до полного их высыхания;</w:t>
      </w:r>
    </w:p>
    <w:p w:rsidR="0064481B" w:rsidRPr="000A60D4" w:rsidRDefault="0064481B" w:rsidP="00F2637F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- таре из-под горюче-смазочных и других легковоспламеняющихся материалов без прохождения специальной обработки.</w:t>
      </w:r>
    </w:p>
    <w:p w:rsidR="002125CA" w:rsidRPr="000A60D4" w:rsidRDefault="002125CA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2.4.73.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Запрещается проводить электросварочные работы во время дождя или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снегопада, в грозу. При необходимости проведения работ по сварке, наплавке и резке металлов на открытом воздухе над установками и сварочными постами должны быть сооружены укрытия (навесы) от непогоды. Сварочное оборудование размещается в металлических контейнерах. При отсутствии навесов работы по сварке, наплавке и резке во время дождя или снегопада не допускаются.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Для защиты от соприкосновения с влажной холодной землей и снегом, а также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с холодным металлом, необходимо пользоваться теплыми подстилками, матами, наколенниками и подлокотниками из огнестойких материалов с эластичной прокладкой.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0D4">
        <w:rPr>
          <w:rFonts w:ascii="Times New Roman" w:hAnsi="Times New Roman"/>
          <w:sz w:val="24"/>
          <w:szCs w:val="24"/>
        </w:rPr>
        <w:t xml:space="preserve">Исходные материалы (металлы, электроды, припои, флюсы, сварочная </w:t>
      </w:r>
      <w:proofErr w:type="gramEnd"/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проволока, газы и жидкости), применяемые при выполнении работ по сварке, наплавке и резке, не должны оказывать вредного и опасного действия на работников и соответствовать маркам и требованиям, указанным в технологии.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Поверхность свариваемых заготовок, деталей и сварочных проволок должна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быть сухой, очищенной от окалины, смазки, ржавчины и от других загрязнений.</w:t>
      </w:r>
    </w:p>
    <w:p w:rsidR="002125CA" w:rsidRPr="000A60D4" w:rsidRDefault="0064481B" w:rsidP="002125CA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Обезжиривание поверхностей под сварку следует производить с помощью </w:t>
      </w:r>
    </w:p>
    <w:p w:rsidR="0064481B" w:rsidRPr="000A60D4" w:rsidRDefault="0064481B" w:rsidP="002125CA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растворов, состав которых допущен к применению органами санитарного надзора. Запрещается применять для обезжиривания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трихлорэтилен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, дихлорэтан и другие хлорированные углеводороды.</w:t>
      </w:r>
    </w:p>
    <w:p w:rsidR="00F2637F" w:rsidRPr="000A60D4" w:rsidRDefault="0064481B" w:rsidP="00F2637F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Запрещается протирать растворителями кромки изделий, нагретых </w:t>
      </w:r>
      <w:proofErr w:type="gramStart"/>
      <w:r w:rsidRPr="000A60D4">
        <w:rPr>
          <w:rFonts w:ascii="Times New Roman" w:hAnsi="Times New Roman"/>
          <w:sz w:val="24"/>
          <w:szCs w:val="24"/>
        </w:rPr>
        <w:t>до</w:t>
      </w:r>
      <w:proofErr w:type="gramEnd"/>
      <w:r w:rsidRPr="000A60D4">
        <w:rPr>
          <w:rFonts w:ascii="Times New Roman" w:hAnsi="Times New Roman"/>
          <w:sz w:val="24"/>
          <w:szCs w:val="24"/>
        </w:rPr>
        <w:t xml:space="preserve"> </w:t>
      </w:r>
    </w:p>
    <w:p w:rsidR="0064481B" w:rsidRPr="000A60D4" w:rsidRDefault="0064481B" w:rsidP="00F2637F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температуры свыше 45°С.</w:t>
      </w:r>
    </w:p>
    <w:p w:rsidR="00F2637F" w:rsidRPr="000A60D4" w:rsidRDefault="0064481B" w:rsidP="00F2637F">
      <w:pPr>
        <w:pStyle w:val="a9"/>
        <w:numPr>
          <w:ilvl w:val="2"/>
          <w:numId w:val="25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60D4">
        <w:rPr>
          <w:rFonts w:ascii="Times New Roman" w:hAnsi="Times New Roman"/>
          <w:sz w:val="24"/>
          <w:szCs w:val="24"/>
        </w:rPr>
        <w:t xml:space="preserve">При выполнении электросварочных работ выполнять следующие требования </w:t>
      </w:r>
    </w:p>
    <w:p w:rsidR="0064481B" w:rsidRPr="000A60D4" w:rsidRDefault="0064481B" w:rsidP="00F2637F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безопасности: 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- следить, чтобы шлак, брызги расплавленного металла, огарки электродов, обрезки металла и других предметов, личный инструмент не падал на работающий персонал и проходящих людей;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постоянно следить за исправностью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электрододержателя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и провода к нему;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- следить, чтобы провода сварочной цепи не подвергались механическим, тепловым и прочим воздействиям, которые могут вызвать нарушение и повреждение их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электроизоляции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- в перерывах в процессе сварки проверять состояние и наличие защитных заземлений на корпусах электросварочной аппаратуры;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- в случае появления запаха горючего газа (утечка из газового поста газопровода, газового баллона), немедленно прекратить электросварочные работы, сообщить руководителю работ, произвести отключение источника сварочного тока, уйти в безопасное место.</w:t>
      </w:r>
    </w:p>
    <w:p w:rsidR="0064481B" w:rsidRPr="000A60D4" w:rsidRDefault="00F2637F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2.4.78.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 Следует отключить источник сварочного тока от питающей сети в следующих случаях: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а) уходя с рабочего места даже на короткое время;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б) при временном прекращении работы;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в) при перерыве в подаче электроэнергии;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г) при обнаружении какой-либо неисправности;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) при уборке рабочего места. </w:t>
      </w:r>
    </w:p>
    <w:p w:rsidR="00F2637F" w:rsidRPr="000A60D4" w:rsidRDefault="00984D43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2.4.79.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Ручную дуговую сварку следует производить по возможности </w:t>
      </w:r>
      <w:proofErr w:type="gramStart"/>
      <w:r w:rsidR="0064481B" w:rsidRPr="000A60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37F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>постах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, оборудованных устройствами местной вытяжной вентиляции. </w:t>
      </w:r>
      <w:r w:rsidR="00F2637F"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481B" w:rsidRPr="000A60D4" w:rsidRDefault="00F2637F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 невозможности производства сварочных работ на стационарных постах для локального удаления пыли и газообразных компонентов аэрозоля от сварочной дуги следует применять местные отсосы.</w:t>
      </w:r>
    </w:p>
    <w:p w:rsidR="00984D43" w:rsidRPr="000A60D4" w:rsidRDefault="00F2637F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</w:t>
      </w:r>
      <w:r w:rsidR="00984D43" w:rsidRPr="000A60D4">
        <w:rPr>
          <w:rFonts w:ascii="Times New Roman" w:hAnsi="Times New Roman" w:cs="Times New Roman"/>
          <w:sz w:val="24"/>
          <w:szCs w:val="24"/>
        </w:rPr>
        <w:t xml:space="preserve">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Для дуговой сварки необходимо применять изолированные гибкие кабели, рассчитанные на надежную работу при максимальных электрических нагрузках с учетом продолжительности цикла сварки. </w:t>
      </w:r>
    </w:p>
    <w:p w:rsidR="00984D43" w:rsidRPr="000A60D4" w:rsidRDefault="00984D43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Для подвода тока от источника к </w:t>
      </w:r>
      <w:proofErr w:type="spellStart"/>
      <w:r w:rsidR="0064481B" w:rsidRPr="00444DD2">
        <w:rPr>
          <w:rFonts w:ascii="Times New Roman" w:hAnsi="Times New Roman" w:cs="Times New Roman"/>
          <w:sz w:val="24"/>
          <w:szCs w:val="24"/>
        </w:rPr>
        <w:t>электро</w:t>
      </w:r>
      <w:r w:rsidRPr="00444DD2">
        <w:rPr>
          <w:rFonts w:ascii="Times New Roman" w:hAnsi="Times New Roman" w:cs="Times New Roman"/>
          <w:sz w:val="24"/>
          <w:szCs w:val="24"/>
        </w:rPr>
        <w:t>до</w:t>
      </w:r>
      <w:r w:rsidR="0064481B" w:rsidRPr="00444DD2">
        <w:rPr>
          <w:rFonts w:ascii="Times New Roman" w:hAnsi="Times New Roman" w:cs="Times New Roman"/>
          <w:sz w:val="24"/>
          <w:szCs w:val="24"/>
        </w:rPr>
        <w:t>держателю</w:t>
      </w:r>
      <w:proofErr w:type="spell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установки ручной дуговой сварки должен использоваться гибкий провод в резиновой оболочке. 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Применение проводов с изоляцией или в оболочке из горючих полимерных материалов запрещается. </w:t>
      </w:r>
    </w:p>
    <w:p w:rsidR="0064481B" w:rsidRPr="000A60D4" w:rsidRDefault="0064481B" w:rsidP="00984D43">
      <w:pPr>
        <w:pStyle w:val="a9"/>
        <w:numPr>
          <w:ilvl w:val="2"/>
          <w:numId w:val="27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bookmarkStart w:id="1" w:name="i81163"/>
      <w:r w:rsidRPr="000A60D4">
        <w:rPr>
          <w:rFonts w:ascii="Times New Roman" w:hAnsi="Times New Roman"/>
          <w:sz w:val="24"/>
          <w:szCs w:val="24"/>
        </w:rPr>
        <w:t>Требования к процессам сварки в защитных газах и их смесях</w:t>
      </w:r>
      <w:bookmarkEnd w:id="1"/>
      <w:r w:rsidRPr="000A60D4">
        <w:rPr>
          <w:rFonts w:ascii="Times New Roman" w:hAnsi="Times New Roman"/>
          <w:sz w:val="24"/>
          <w:szCs w:val="24"/>
        </w:rPr>
        <w:t>:</w:t>
      </w:r>
    </w:p>
    <w:p w:rsidR="0064481B" w:rsidRPr="000A60D4" w:rsidRDefault="00984D43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Стационарное рабочее место, предназначенное для автоматической и механизированной сварки в защитных газах и их смесях, должно иметь: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color w:val="FF0000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сварочное оборудование и оснастку рабочего места в соответствии с требованиями технологии;</w:t>
      </w:r>
    </w:p>
    <w:p w:rsidR="0064481B" w:rsidRPr="000A60D4" w:rsidRDefault="0064481B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встроенные в технологическую оснастку или сварочную головку устройства для отсоса вредных пыли и газов.</w:t>
      </w:r>
    </w:p>
    <w:p w:rsidR="0064481B" w:rsidRPr="000A60D4" w:rsidRDefault="00984D43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 механизированной сварке плавящимися электродами в среде защитных газов на рабочих столах (или манипуляторах) должны быть установлены наклонные или вертикальные панели равномерного всасывания или широкие боковые отсосы, регулируемые с таким расчетом, чтобы не нарушать газовую защиту дуги.</w:t>
      </w:r>
    </w:p>
    <w:p w:rsidR="0064481B" w:rsidRPr="000A60D4" w:rsidRDefault="00984D43" w:rsidP="00984D43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Приспособления для установки свариваемых деталей (манипуляторы, </w:t>
      </w:r>
      <w:proofErr w:type="spellStart"/>
      <w:r w:rsidR="0064481B" w:rsidRPr="005F5BA4">
        <w:rPr>
          <w:rFonts w:ascii="Times New Roman" w:hAnsi="Times New Roman" w:cs="Times New Roman"/>
          <w:sz w:val="24"/>
          <w:szCs w:val="24"/>
        </w:rPr>
        <w:t>кантователи</w:t>
      </w:r>
      <w:proofErr w:type="spellEnd"/>
      <w:r w:rsidR="0064481B" w:rsidRPr="005F5BA4">
        <w:rPr>
          <w:rFonts w:ascii="Times New Roman" w:hAnsi="Times New Roman" w:cs="Times New Roman"/>
          <w:sz w:val="24"/>
          <w:szCs w:val="24"/>
        </w:rPr>
        <w:t>)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должны обеспечивать устойчивое положение свариваемой детали и при необходимости - удобство ее поворота и перемещения.</w:t>
      </w:r>
    </w:p>
    <w:p w:rsidR="0064481B" w:rsidRPr="000A60D4" w:rsidRDefault="0064481B" w:rsidP="00F11FB4">
      <w:pPr>
        <w:pStyle w:val="a9"/>
        <w:numPr>
          <w:ilvl w:val="2"/>
          <w:numId w:val="27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bookmarkStart w:id="2" w:name="i93242"/>
      <w:r w:rsidRPr="000A60D4">
        <w:rPr>
          <w:rFonts w:ascii="Times New Roman" w:hAnsi="Times New Roman"/>
          <w:sz w:val="24"/>
          <w:szCs w:val="24"/>
        </w:rPr>
        <w:t>Требования к оборудованию для сварки в углекислом газе и смесях газов</w:t>
      </w:r>
      <w:bookmarkEnd w:id="2"/>
      <w:r w:rsidRPr="000A60D4">
        <w:rPr>
          <w:rFonts w:ascii="Times New Roman" w:hAnsi="Times New Roman"/>
          <w:sz w:val="24"/>
          <w:szCs w:val="24"/>
        </w:rPr>
        <w:t>:</w:t>
      </w:r>
    </w:p>
    <w:p w:rsidR="0064481B" w:rsidRPr="000A60D4" w:rsidRDefault="00F11FB4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В автоматических и механизированных установках для сварки в среде защитных газов должно быть устройство для отсоса вредных пыли и газов.</w:t>
      </w:r>
    </w:p>
    <w:p w:rsidR="0064481B" w:rsidRPr="000A60D4" w:rsidRDefault="00F11FB4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Эксплуатация баллонов, контейнеров со сжиженным газом и рамп для использования защитных газов из баллонов должна осуществляться в соответствии с Правилами устройства и безопасной эксплуатации сосудов, работающих под давлением.</w:t>
      </w:r>
    </w:p>
    <w:p w:rsidR="0064481B" w:rsidRPr="000A60D4" w:rsidRDefault="00F11FB4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Площадка, где устанавливается контейнер (сосуд-накопитель) со сжиженным газом, должна иметь металлическое ограждение так, чтобы между контейнером и ограждением остался проход шириной не менее одного метра. Вблизи контейнера не должно быть источников нагрева.</w:t>
      </w:r>
    </w:p>
    <w:p w:rsidR="0064481B" w:rsidRPr="000A60D4" w:rsidRDefault="0064481B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При установке контейнера (сосуда-накопителя) на открытом воздухе он должен быть снабжен навесом, защищающим его от прямых солнечных лучей и осадков.</w:t>
      </w:r>
    </w:p>
    <w:p w:rsidR="0064481B" w:rsidRPr="000A60D4" w:rsidRDefault="0064481B" w:rsidP="00F11FB4">
      <w:pPr>
        <w:pStyle w:val="a9"/>
        <w:numPr>
          <w:ilvl w:val="2"/>
          <w:numId w:val="27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bookmarkStart w:id="3" w:name="i116229"/>
      <w:r w:rsidRPr="000A60D4">
        <w:rPr>
          <w:rFonts w:ascii="Times New Roman" w:hAnsi="Times New Roman"/>
          <w:sz w:val="24"/>
          <w:szCs w:val="24"/>
        </w:rPr>
        <w:t>Требования к оборудованию для сварки в инертных газах</w:t>
      </w:r>
      <w:bookmarkEnd w:id="3"/>
      <w:r w:rsidRPr="000A60D4">
        <w:rPr>
          <w:rFonts w:ascii="Times New Roman" w:hAnsi="Times New Roman"/>
          <w:sz w:val="24"/>
          <w:szCs w:val="24"/>
        </w:rPr>
        <w:t>:</w:t>
      </w:r>
    </w:p>
    <w:p w:rsidR="0064481B" w:rsidRPr="000A60D4" w:rsidRDefault="00F11FB4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Рукоятки горелок и пистолетов-горелок шланговых полуавтоматов для защиты сварщика должны быть покрыты </w:t>
      </w:r>
      <w:proofErr w:type="spellStart"/>
      <w:r w:rsidR="0064481B" w:rsidRPr="000A60D4">
        <w:rPr>
          <w:rFonts w:ascii="Times New Roman" w:hAnsi="Times New Roman" w:cs="Times New Roman"/>
          <w:sz w:val="24"/>
          <w:szCs w:val="24"/>
        </w:rPr>
        <w:t>теплоэлектроизоляционным</w:t>
      </w:r>
      <w:proofErr w:type="spell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материалом. Во время работы температура рукоятки не должна превышать 40 °С. На случай нагревания рукоятки выше 40 °С горелки и пистолеты полуавтоматов должны иметь водяное или иное искусственное охлаждение.</w:t>
      </w:r>
    </w:p>
    <w:p w:rsidR="0064481B" w:rsidRPr="000A60D4" w:rsidRDefault="00F11FB4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Напряжение, питающее электродвигатель для подачи сварочной проволоки в пистолет-горелку шланговых полуавтоматов, недолжно превышать 24</w:t>
      </w:r>
      <w:proofErr w:type="gramStart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для переменного тока или 42 В</w:t>
      </w: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для постоянного тока.</w:t>
      </w:r>
    </w:p>
    <w:p w:rsidR="0064481B" w:rsidRPr="000A60D4" w:rsidRDefault="00F11FB4" w:rsidP="00F11FB4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Гибкий металлический шланг для направления сварочной проволоки из кассеты в пистолет-горелку шлангового полуавтомата должен быть покрыт электроизоляционным материалом.</w:t>
      </w:r>
    </w:p>
    <w:p w:rsidR="0064481B" w:rsidRPr="000A60D4" w:rsidRDefault="0064481B" w:rsidP="00D74482">
      <w:pPr>
        <w:pStyle w:val="a9"/>
        <w:numPr>
          <w:ilvl w:val="2"/>
          <w:numId w:val="27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bookmarkStart w:id="4" w:name="i137097"/>
      <w:r w:rsidRPr="000A60D4">
        <w:rPr>
          <w:rFonts w:ascii="Times New Roman" w:hAnsi="Times New Roman"/>
          <w:sz w:val="24"/>
          <w:szCs w:val="24"/>
        </w:rPr>
        <w:t>Требования при работе с аргоном</w:t>
      </w:r>
      <w:bookmarkEnd w:id="4"/>
      <w:r w:rsidRPr="000A60D4">
        <w:rPr>
          <w:rFonts w:ascii="Times New Roman" w:hAnsi="Times New Roman"/>
          <w:sz w:val="24"/>
          <w:szCs w:val="24"/>
        </w:rPr>
        <w:t>:</w:t>
      </w:r>
    </w:p>
    <w:p w:rsidR="0064481B" w:rsidRPr="000A60D4" w:rsidRDefault="00D74482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Помещение, где размещены сосуды, контейнеры или рампы, не должно иметь технологического этажа (подвала) и углублений в покрытии пола более 0,5 м.</w:t>
      </w:r>
    </w:p>
    <w:p w:rsidR="0064481B" w:rsidRPr="000A60D4" w:rsidRDefault="00D74482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В процессе эксплуатации контейнера со сжиженным аргоном должны соблюдаться дополнительные меры безопасности: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а) опорожнение контейнера должно производиться только с помощью испарителя;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б) открытие и закрытие вентилей должно производиться плавно, без толчков и ударов;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в) не допускается производить подтяжку болтов и сальников на вентилях и трубопроводах, находящихся под давлением;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г) отсоединение шлангов производить после полного испарения аргона;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0A60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>) не допускать попадания жидкого аргона на кожу человека, так как он вызывает тяжелое обморожение;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е) при отсоединении шлангов обслуживающий персонал не должен стоять напротив, так как возможен выброс из шланга газообразного или капельного аргона.</w:t>
      </w:r>
    </w:p>
    <w:p w:rsidR="0064481B" w:rsidRPr="000A60D4" w:rsidRDefault="00D74482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В процессе эксплуатации контейнеров (сосудов-накопителей), рамп для централизованного использования газов от баллонов должен быть установлен постоянный </w:t>
      </w:r>
      <w:proofErr w:type="gramStart"/>
      <w:r w:rsidR="0064481B" w:rsidRPr="000A60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исправностью всей предохранительной аппаратуры.</w:t>
      </w:r>
    </w:p>
    <w:p w:rsidR="0064481B" w:rsidRPr="000A60D4" w:rsidRDefault="00D74482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Предохранительные клапаны должны быть отрегулированы и опломбированы, а также содержаться в чистоте.</w:t>
      </w:r>
    </w:p>
    <w:p w:rsidR="0064481B" w:rsidRPr="000A60D4" w:rsidRDefault="00CE2BE5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bookmarkStart w:id="5" w:name="i178055"/>
      <w:r w:rsidRPr="000A60D4">
        <w:rPr>
          <w:rFonts w:ascii="Times New Roman" w:hAnsi="Times New Roman" w:cs="Times New Roman"/>
          <w:sz w:val="24"/>
          <w:szCs w:val="24"/>
        </w:rPr>
        <w:t>2.4.84.</w:t>
      </w:r>
      <w:r w:rsidR="0064481B" w:rsidRPr="000A60D4">
        <w:rPr>
          <w:rFonts w:ascii="Times New Roman" w:hAnsi="Times New Roman" w:cs="Times New Roman"/>
          <w:sz w:val="24"/>
          <w:szCs w:val="24"/>
        </w:rPr>
        <w:t>Требования к процессам сварки под флюсом</w:t>
      </w:r>
      <w:bookmarkEnd w:id="5"/>
      <w:r w:rsidR="0064481B" w:rsidRPr="000A60D4">
        <w:rPr>
          <w:rFonts w:ascii="Times New Roman" w:hAnsi="Times New Roman" w:cs="Times New Roman"/>
          <w:sz w:val="24"/>
          <w:szCs w:val="24"/>
        </w:rPr>
        <w:t>:</w:t>
      </w:r>
    </w:p>
    <w:p w:rsidR="0064481B" w:rsidRPr="000A60D4" w:rsidRDefault="00D74482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BE5" w:rsidRPr="000A60D4">
        <w:rPr>
          <w:rFonts w:ascii="Times New Roman" w:hAnsi="Times New Roman" w:cs="Times New Roman"/>
          <w:sz w:val="24"/>
          <w:szCs w:val="24"/>
        </w:rPr>
        <w:t xml:space="preserve">    </w:t>
      </w:r>
      <w:r w:rsidR="0064481B" w:rsidRPr="000A60D4">
        <w:rPr>
          <w:rFonts w:ascii="Times New Roman" w:hAnsi="Times New Roman" w:cs="Times New Roman"/>
          <w:sz w:val="24"/>
          <w:szCs w:val="24"/>
        </w:rPr>
        <w:t>Сварочное оборудование, предназначенное для сварки под флюсом на стационарных постах, должно иметь: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а) приспособление для механизированной засыпки флюса в сварочную ванну;</w:t>
      </w:r>
    </w:p>
    <w:p w:rsidR="0064481B" w:rsidRPr="000A60D4" w:rsidRDefault="0064481B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флюсоотсос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бункером-накопителем и фильтром (при возврате воздуха в помещение) для уборки использованного флюса со шва.</w:t>
      </w:r>
    </w:p>
    <w:p w:rsidR="0064481B" w:rsidRPr="000A60D4" w:rsidRDefault="00CE2BE5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Стационарные установки для электродуговой сварки флюсом должны быть оснащены местными отсосами.</w:t>
      </w:r>
    </w:p>
    <w:p w:rsidR="0064481B" w:rsidRPr="000A60D4" w:rsidRDefault="00CE2BE5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Отсосы должны быть расположены непосредственно у места сварки (на расстоянии не более </w:t>
      </w:r>
      <w:smartTag w:uri="urn:schemas-microsoft-com:office:smarttags" w:element="metricconverter">
        <w:smartTagPr>
          <w:attr w:name="ProductID" w:val="40 мм"/>
        </w:smartTagPr>
        <w:r w:rsidR="0064481B" w:rsidRPr="000A60D4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от зоны дуги в сторону формирования шва). Рекомендуется применять отсосы щелевидной формы. Скорость воздушного потока должна быть 4 - 9 м/</w:t>
      </w:r>
      <w:proofErr w:type="gramStart"/>
      <w:r w:rsidR="0064481B" w:rsidRPr="000A60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81B" w:rsidRPr="000A6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зависимости от требуемого объема отсасываемого воздуха.</w:t>
      </w:r>
    </w:p>
    <w:p w:rsidR="0064481B" w:rsidRPr="000A60D4" w:rsidRDefault="00CE2BE5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13ECD"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Стационарные установки для сварки под слоем флюса должны быть обеспечены механизированными устройствами для очистки шва от шлаковой корки с одновременным его сбором. Ручная уборка флюса (в респираторе) допускается только в случаях, когда применение </w:t>
      </w:r>
      <w:proofErr w:type="spellStart"/>
      <w:r w:rsidR="0064481B" w:rsidRPr="005F5BA4">
        <w:rPr>
          <w:rFonts w:ascii="Times New Roman" w:hAnsi="Times New Roman" w:cs="Times New Roman"/>
          <w:sz w:val="24"/>
          <w:szCs w:val="24"/>
        </w:rPr>
        <w:t>флюсоотсосов</w:t>
      </w:r>
      <w:proofErr w:type="spellEnd"/>
      <w:r w:rsidR="0064481B" w:rsidRPr="000A60D4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возможным.</w:t>
      </w:r>
    </w:p>
    <w:p w:rsidR="0064481B" w:rsidRPr="000A60D4" w:rsidRDefault="00CE2BE5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ECD" w:rsidRPr="000A60D4">
        <w:rPr>
          <w:rFonts w:ascii="Times New Roman" w:hAnsi="Times New Roman" w:cs="Times New Roman"/>
          <w:sz w:val="24"/>
          <w:szCs w:val="24"/>
        </w:rPr>
        <w:t xml:space="preserve">  </w:t>
      </w: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64481B" w:rsidRPr="000A60D4">
        <w:rPr>
          <w:rFonts w:ascii="Times New Roman" w:hAnsi="Times New Roman" w:cs="Times New Roman"/>
          <w:sz w:val="24"/>
          <w:szCs w:val="24"/>
        </w:rPr>
        <w:t>В системе сбора и подачи флюса должна быть предусмотрена очистка выбрасываемого воздуха от пыли и газов.</w:t>
      </w:r>
    </w:p>
    <w:p w:rsidR="0064481B" w:rsidRPr="000A60D4" w:rsidRDefault="00CE2BE5" w:rsidP="00D74482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ECD" w:rsidRPr="000A60D4">
        <w:rPr>
          <w:rFonts w:ascii="Times New Roman" w:hAnsi="Times New Roman" w:cs="Times New Roman"/>
          <w:sz w:val="24"/>
          <w:szCs w:val="24"/>
        </w:rPr>
        <w:t xml:space="preserve">   </w:t>
      </w:r>
      <w:r w:rsidR="0064481B" w:rsidRPr="000A60D4">
        <w:rPr>
          <w:rFonts w:ascii="Times New Roman" w:hAnsi="Times New Roman" w:cs="Times New Roman"/>
          <w:sz w:val="24"/>
          <w:szCs w:val="24"/>
        </w:rPr>
        <w:t>Для предупреждения повышенного выделения аэрозоля газов, применяющихся при механизированной и автоматической сварке, флюс должен быть сухим, не загрязненным посторонними веществами (смазывающими маслами, осколками флюсовой корки и т.д.).</w:t>
      </w:r>
    </w:p>
    <w:p w:rsidR="00513ECD" w:rsidRPr="000A60D4" w:rsidRDefault="0064481B" w:rsidP="00CE2BE5">
      <w:pPr>
        <w:pStyle w:val="a9"/>
        <w:numPr>
          <w:ilvl w:val="2"/>
          <w:numId w:val="28"/>
        </w:numPr>
        <w:suppressAutoHyphens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bookmarkStart w:id="6" w:name="i152246"/>
      <w:proofErr w:type="gramStart"/>
      <w:r w:rsidRPr="000A60D4">
        <w:rPr>
          <w:rFonts w:ascii="Times New Roman" w:hAnsi="Times New Roman"/>
          <w:sz w:val="24"/>
          <w:szCs w:val="24"/>
        </w:rPr>
        <w:t>Требования к процессам контактной сварки</w:t>
      </w:r>
      <w:bookmarkEnd w:id="6"/>
      <w:r w:rsidRPr="000A60D4">
        <w:rPr>
          <w:rFonts w:ascii="Times New Roman" w:hAnsi="Times New Roman"/>
          <w:b/>
          <w:bCs/>
          <w:spacing w:val="-2"/>
          <w:sz w:val="24"/>
          <w:szCs w:val="24"/>
        </w:rPr>
        <w:t xml:space="preserve"> (</w:t>
      </w:r>
      <w:r w:rsidRPr="000A60D4">
        <w:rPr>
          <w:rFonts w:ascii="Times New Roman" w:hAnsi="Times New Roman"/>
          <w:sz w:val="24"/>
          <w:szCs w:val="24"/>
        </w:rPr>
        <w:t xml:space="preserve">при работе на машинах для сварки </w:t>
      </w:r>
      <w:proofErr w:type="gramEnd"/>
    </w:p>
    <w:p w:rsidR="0064481B" w:rsidRPr="000A60D4" w:rsidRDefault="0064481B" w:rsidP="00513ECD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давлением):</w:t>
      </w:r>
    </w:p>
    <w:p w:rsidR="0064481B" w:rsidRPr="000A60D4" w:rsidRDefault="00CE2BE5" w:rsidP="00CE2BE5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Каждая машина должна иметь отдельный сетевой рубильник и предохранители, смонтированные на щитке.</w:t>
      </w:r>
    </w:p>
    <w:p w:rsidR="0064481B" w:rsidRPr="000A60D4" w:rsidRDefault="00B31A8A" w:rsidP="00CE2BE5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В системе охлаждения машины каждая ветвь должна быть проверена на проникновение воды и герметичность всех соединений.</w:t>
      </w:r>
    </w:p>
    <w:p w:rsidR="0064481B" w:rsidRPr="000A60D4" w:rsidRDefault="00B31A8A" w:rsidP="00CE2BE5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В воздушной и водяной магистралях должны иметься вентили, магистрали должны быть в исправном состоянии.</w:t>
      </w:r>
    </w:p>
    <w:p w:rsidR="0064481B" w:rsidRPr="000A60D4" w:rsidRDefault="00B31A8A" w:rsidP="00CE2BE5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При длительном перерыве в работе или наличии опасности замерзания воды систему охлаждения необходимо продуть сжатым воздухом.</w:t>
      </w:r>
    </w:p>
    <w:p w:rsidR="0064481B" w:rsidRPr="000A60D4" w:rsidRDefault="00B31A8A" w:rsidP="00CE2BE5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Перед проведением сварочных работ необходимо произвести пробный пуск машины без сварки, убедившись в исправной работе всех ее узлов, возможности регулирования цикла сварки.</w:t>
      </w:r>
    </w:p>
    <w:p w:rsidR="00B31A8A" w:rsidRPr="000A60D4" w:rsidRDefault="00CE2BE5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</w:t>
      </w:r>
      <w:r w:rsidR="00B31A8A" w:rsidRPr="000A6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При точечной сварке на подвесных машинах необходимо проверять надежность затяжки всех болтовых соединений. Только после этого машина может быть подвешена. </w:t>
      </w:r>
      <w:r w:rsidR="00B31A8A" w:rsidRPr="000A60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A8A" w:rsidRPr="000A60D4" w:rsidRDefault="00B31A8A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Необходимо к подвесному устройству, кроме клещей, подвешивать токоведущие кабели. </w:t>
      </w:r>
      <w:r w:rsidRPr="000A60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1A8A" w:rsidRPr="000A60D4" w:rsidRDefault="00B31A8A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 xml:space="preserve">Запрещается при работе перебрасывать кабели через плечо. Для предосторожности следует пропустить дополнительную цепь или трос через второе подъемное кольцо. </w:t>
      </w: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1B" w:rsidRPr="000A60D4" w:rsidRDefault="00B31A8A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Электропроводка к подвесным машинам должна выполняться изолированными гибкими проводами в защитном шланге.</w:t>
      </w:r>
    </w:p>
    <w:p w:rsidR="0064481B" w:rsidRPr="000A60D4" w:rsidRDefault="00B31A8A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Во время работы дверцы машины должны быть закрыты. Педальные кнопки управления машины должны быть заземлены и иметь сверху сплошные, прочные ограждения. Пол около машины должен быть  покрыт деревянной решеткой или резиновым ковриком.</w:t>
      </w:r>
    </w:p>
    <w:p w:rsidR="0064481B" w:rsidRPr="000A60D4" w:rsidRDefault="00B31A8A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81B" w:rsidRPr="000A60D4">
        <w:rPr>
          <w:rFonts w:ascii="Times New Roman" w:hAnsi="Times New Roman" w:cs="Times New Roman"/>
          <w:sz w:val="24"/>
          <w:szCs w:val="24"/>
        </w:rPr>
        <w:t>Ширина проходов между двумя машинами, а также между машиной и стеной или другим оборудованием должна быть не менее 1 м.</w:t>
      </w:r>
    </w:p>
    <w:p w:rsidR="0064481B" w:rsidRPr="000A60D4" w:rsidRDefault="00B31A8A" w:rsidP="00B31A8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81B" w:rsidRPr="000A60D4">
        <w:rPr>
          <w:rFonts w:ascii="Times New Roman" w:hAnsi="Times New Roman" w:cs="Times New Roman"/>
          <w:b/>
          <w:sz w:val="24"/>
          <w:szCs w:val="24"/>
        </w:rPr>
        <w:t>Во время работы на машинах для сварки давлением необходимо: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быть внимательным;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следить затем, чтобы провода не соприкасались с водой, а также, чтобы на них не падали брызги расплавленного металла;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проверить электроды, в случае прилипания электродов немедленно остановить машину и сообщить руководителю;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строго соблюдать технологический режим, предусмотренный технологическим процессом;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надежно укрепить в машине или в приспособлении свариваемое изделие;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-при сварке мелких деталей следить, чтобы руки не прижало работающим электродом;</w:t>
      </w:r>
    </w:p>
    <w:p w:rsidR="0064481B" w:rsidRPr="000A60D4" w:rsidRDefault="0064481B" w:rsidP="00B31A8A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при работе на сварочной машине обеспечивать безопасность рук при работе роликов, электродов и других движущихся частей;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не реже двух раз в смену производить полную очистку сварочного контура от грязи, брызг расплавленного металла, окислов, окалины и пр. Все работы по наладке машин производить только при отключенном рубильнике;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lastRenderedPageBreak/>
        <w:t>- систематически очищать трансформатор и изоляционные прокладки от пыли и металлических частиц щеткой. Обдувка трансформатора воздухом запрещена.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</w:t>
      </w:r>
      <w:r w:rsidR="00513ECD" w:rsidRPr="000A6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60D4">
        <w:rPr>
          <w:rFonts w:ascii="Times New Roman" w:hAnsi="Times New Roman" w:cs="Times New Roman"/>
          <w:b/>
          <w:sz w:val="24"/>
          <w:szCs w:val="24"/>
        </w:rPr>
        <w:t>Во время работы на машинах для сварки давлением запрещается: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допускать на рабочее место лиц, не имеющих отношения к работе, и передавать управление машиной посторонним лицам;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производить смазку, чистку и уборку машины во время ее работы;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сваривать металл, покрытый грязью, краской, маслом, ржавчиной или толстым слоем окалины. Необходимо предварительно хорошо его очистить;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трогать и проверять руками места сварки, электроды и т.д. во время работы машины, облокачиваться на машину;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прилаживать и переставлять что-либо на машине или внутри машины во время ее работы;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размещать воспламеняющиеся и огнеопасные материалы на расстоянии менее 5 м от производства сварочных работ;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производить зачистку электродов при включенном сетевом рубильнике.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переключать ступени напряжения без отключения машины от сети, исправлять самостоятельно повреждения в высоковольтной сети.</w:t>
      </w:r>
    </w:p>
    <w:p w:rsidR="0064481B" w:rsidRPr="000A60D4" w:rsidRDefault="00513ECD" w:rsidP="00513ECD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81B" w:rsidRPr="000A60D4">
        <w:rPr>
          <w:rFonts w:ascii="Times New Roman" w:hAnsi="Times New Roman" w:cs="Times New Roman"/>
          <w:b/>
          <w:sz w:val="24"/>
          <w:szCs w:val="24"/>
        </w:rPr>
        <w:t>При выполнении электросварочных работ запрещается: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очищать сварной шов от шлака, брызг металла и окалины без защитных очков;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сваривать деталь на весу; 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прикасаться голыми руками даже к изолированным проводам и токоведущим частям сварочной установки; 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выполнять ручную электродуговую сварку от источников тока, напряжение холостого хода которых превышает 80</w:t>
      </w:r>
      <w:proofErr w:type="gramStart"/>
      <w:r w:rsidRPr="000A60D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60D4">
        <w:rPr>
          <w:rFonts w:ascii="Times New Roman" w:hAnsi="Times New Roman" w:cs="Times New Roman"/>
          <w:sz w:val="24"/>
          <w:szCs w:val="24"/>
        </w:rPr>
        <w:t xml:space="preserve"> для переменного тока, 100 В для постоянного тока;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самостоятельно менять полярность прямого и обратного провода;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прикасаться к свариваемым деталям при смене электродов;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класть </w:t>
      </w:r>
      <w:proofErr w:type="spellStart"/>
      <w:r w:rsidRPr="000A60D4">
        <w:rPr>
          <w:rFonts w:ascii="Times New Roman" w:hAnsi="Times New Roman" w:cs="Times New Roman"/>
          <w:sz w:val="24"/>
          <w:szCs w:val="24"/>
        </w:rPr>
        <w:t>электрододержатель</w:t>
      </w:r>
      <w:proofErr w:type="spellEnd"/>
      <w:r w:rsidRPr="000A60D4">
        <w:rPr>
          <w:rFonts w:ascii="Times New Roman" w:hAnsi="Times New Roman" w:cs="Times New Roman"/>
          <w:sz w:val="24"/>
          <w:szCs w:val="24"/>
        </w:rPr>
        <w:t xml:space="preserve"> на металлические конструкции;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производить электросварочные работы под дождем или снегопадом без навеса;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производить электросварочные работы с приставных лестниц; 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регулировать величину сварочного тока при замкнутой цепи, при работе с аппаратом переменного тока;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>- выполнять электросварочные работы на трубопроводах, арматуре, сосудах и других элементах тепломеханического оборудования, находящихся под давлением;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A60D4">
        <w:rPr>
          <w:rFonts w:ascii="Times New Roman" w:hAnsi="Times New Roman" w:cs="Times New Roman"/>
          <w:sz w:val="24"/>
          <w:szCs w:val="24"/>
        </w:rPr>
        <w:t xml:space="preserve">- допускать в места, где производится сварка, наплавка, резка, посторонних лиц. </w:t>
      </w:r>
    </w:p>
    <w:p w:rsidR="0064481B" w:rsidRPr="000A60D4" w:rsidRDefault="0064481B" w:rsidP="00513EC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54D3E" w:rsidRDefault="00154D3E" w:rsidP="00513EC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44DD2" w:rsidRDefault="00444DD2" w:rsidP="00513EC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44DD2" w:rsidRDefault="00444DD2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Инструкцию составили:</w:t>
      </w:r>
    </w:p>
    <w:p w:rsidR="00444DD2" w:rsidRDefault="00444DD2" w:rsidP="00513EC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44DD2" w:rsidRDefault="00444DD2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ОПБ УБ  Кирилина Н.Д.</w:t>
      </w:r>
    </w:p>
    <w:p w:rsidR="00444DD2" w:rsidRPr="000A60D4" w:rsidRDefault="00444DD2" w:rsidP="00513ECD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СОТ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</w:t>
      </w:r>
    </w:p>
    <w:sectPr w:rsidR="00444DD2" w:rsidRPr="000A60D4" w:rsidSect="0015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05E"/>
    <w:multiLevelType w:val="hybridMultilevel"/>
    <w:tmpl w:val="1A3CB2F6"/>
    <w:lvl w:ilvl="0" w:tplc="D3A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613"/>
    <w:multiLevelType w:val="multilevel"/>
    <w:tmpl w:val="A1E416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C85B16"/>
    <w:multiLevelType w:val="multilevel"/>
    <w:tmpl w:val="234A4EC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36226"/>
    <w:multiLevelType w:val="hybridMultilevel"/>
    <w:tmpl w:val="4A7617BA"/>
    <w:lvl w:ilvl="0" w:tplc="D3AACC9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5812AC0"/>
    <w:multiLevelType w:val="hybridMultilevel"/>
    <w:tmpl w:val="8FBE1248"/>
    <w:lvl w:ilvl="0" w:tplc="D3A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139B"/>
    <w:multiLevelType w:val="hybridMultilevel"/>
    <w:tmpl w:val="C62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27D3"/>
    <w:multiLevelType w:val="multilevel"/>
    <w:tmpl w:val="1200C6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4D5CFC"/>
    <w:multiLevelType w:val="hybridMultilevel"/>
    <w:tmpl w:val="FF1EE32E"/>
    <w:lvl w:ilvl="0" w:tplc="D3AACC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A531F5"/>
    <w:multiLevelType w:val="hybridMultilevel"/>
    <w:tmpl w:val="88C0C332"/>
    <w:lvl w:ilvl="0" w:tplc="D3AACC9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1766D8E"/>
    <w:multiLevelType w:val="multilevel"/>
    <w:tmpl w:val="74F40E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210338"/>
    <w:multiLevelType w:val="hybridMultilevel"/>
    <w:tmpl w:val="459CDEBE"/>
    <w:lvl w:ilvl="0" w:tplc="D3AACC9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33C2568F"/>
    <w:multiLevelType w:val="multilevel"/>
    <w:tmpl w:val="CF8EF5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DA5B7A"/>
    <w:multiLevelType w:val="multilevel"/>
    <w:tmpl w:val="396ADF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42793D"/>
    <w:multiLevelType w:val="multilevel"/>
    <w:tmpl w:val="E1147B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11750E5"/>
    <w:multiLevelType w:val="multilevel"/>
    <w:tmpl w:val="5C64C95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79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>
    <w:nsid w:val="494063FE"/>
    <w:multiLevelType w:val="multilevel"/>
    <w:tmpl w:val="90244F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8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D66712"/>
    <w:multiLevelType w:val="hybridMultilevel"/>
    <w:tmpl w:val="BAEEDA66"/>
    <w:lvl w:ilvl="0" w:tplc="D3AACC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4A5849F8"/>
    <w:multiLevelType w:val="hybridMultilevel"/>
    <w:tmpl w:val="CE52A8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4F7573AE"/>
    <w:multiLevelType w:val="hybridMultilevel"/>
    <w:tmpl w:val="559A729E"/>
    <w:lvl w:ilvl="0" w:tplc="D3AACC9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56E66D86"/>
    <w:multiLevelType w:val="hybridMultilevel"/>
    <w:tmpl w:val="F88835D2"/>
    <w:lvl w:ilvl="0" w:tplc="D3AACC9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581C7F81"/>
    <w:multiLevelType w:val="hybridMultilevel"/>
    <w:tmpl w:val="859C4036"/>
    <w:lvl w:ilvl="0" w:tplc="D3AACC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B3A14E8"/>
    <w:multiLevelType w:val="multilevel"/>
    <w:tmpl w:val="7F16E3F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8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285CC4"/>
    <w:multiLevelType w:val="hybridMultilevel"/>
    <w:tmpl w:val="1842E480"/>
    <w:lvl w:ilvl="0" w:tplc="D3AACC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68030C9C"/>
    <w:multiLevelType w:val="hybridMultilevel"/>
    <w:tmpl w:val="38C8ADB2"/>
    <w:lvl w:ilvl="0" w:tplc="D3AACC9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69687A3F"/>
    <w:multiLevelType w:val="hybridMultilevel"/>
    <w:tmpl w:val="245E92CA"/>
    <w:lvl w:ilvl="0" w:tplc="D3AACC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724C164D"/>
    <w:multiLevelType w:val="multilevel"/>
    <w:tmpl w:val="927C3DD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A93D0A"/>
    <w:multiLevelType w:val="hybridMultilevel"/>
    <w:tmpl w:val="CD862620"/>
    <w:lvl w:ilvl="0" w:tplc="D3AAC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D55BF"/>
    <w:multiLevelType w:val="multilevel"/>
    <w:tmpl w:val="213C7A5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7"/>
  </w:num>
  <w:num w:numId="5">
    <w:abstractNumId w:val="4"/>
  </w:num>
  <w:num w:numId="6">
    <w:abstractNumId w:val="18"/>
  </w:num>
  <w:num w:numId="7">
    <w:abstractNumId w:val="24"/>
  </w:num>
  <w:num w:numId="8">
    <w:abstractNumId w:val="22"/>
  </w:num>
  <w:num w:numId="9">
    <w:abstractNumId w:val="20"/>
  </w:num>
  <w:num w:numId="10">
    <w:abstractNumId w:val="3"/>
  </w:num>
  <w:num w:numId="11">
    <w:abstractNumId w:val="19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5"/>
  </w:num>
  <w:num w:numId="17">
    <w:abstractNumId w:val="6"/>
  </w:num>
  <w:num w:numId="18">
    <w:abstractNumId w:val="9"/>
  </w:num>
  <w:num w:numId="19">
    <w:abstractNumId w:val="1"/>
  </w:num>
  <w:num w:numId="20">
    <w:abstractNumId w:val="11"/>
  </w:num>
  <w:num w:numId="21">
    <w:abstractNumId w:val="13"/>
  </w:num>
  <w:num w:numId="22">
    <w:abstractNumId w:val="12"/>
  </w:num>
  <w:num w:numId="23">
    <w:abstractNumId w:val="27"/>
  </w:num>
  <w:num w:numId="24">
    <w:abstractNumId w:val="2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3F4"/>
    <w:rsid w:val="000412BB"/>
    <w:rsid w:val="00052C8F"/>
    <w:rsid w:val="00060C90"/>
    <w:rsid w:val="000663AB"/>
    <w:rsid w:val="00074BC1"/>
    <w:rsid w:val="000953E9"/>
    <w:rsid w:val="000971DC"/>
    <w:rsid w:val="000A60D4"/>
    <w:rsid w:val="000A6474"/>
    <w:rsid w:val="000D6CEB"/>
    <w:rsid w:val="00106EC6"/>
    <w:rsid w:val="0012050A"/>
    <w:rsid w:val="00136753"/>
    <w:rsid w:val="001370BE"/>
    <w:rsid w:val="0014101B"/>
    <w:rsid w:val="00153CE7"/>
    <w:rsid w:val="00154D3E"/>
    <w:rsid w:val="001A4E3E"/>
    <w:rsid w:val="001C453C"/>
    <w:rsid w:val="001C677A"/>
    <w:rsid w:val="001D3CD2"/>
    <w:rsid w:val="001D5304"/>
    <w:rsid w:val="001E135D"/>
    <w:rsid w:val="001F5DC8"/>
    <w:rsid w:val="001F6ECB"/>
    <w:rsid w:val="002022A8"/>
    <w:rsid w:val="002125CA"/>
    <w:rsid w:val="00220EF2"/>
    <w:rsid w:val="002313D8"/>
    <w:rsid w:val="00233F6F"/>
    <w:rsid w:val="00266375"/>
    <w:rsid w:val="00285839"/>
    <w:rsid w:val="002A2303"/>
    <w:rsid w:val="002C00E2"/>
    <w:rsid w:val="0032273E"/>
    <w:rsid w:val="00324C86"/>
    <w:rsid w:val="003308C2"/>
    <w:rsid w:val="003425F4"/>
    <w:rsid w:val="00346EC0"/>
    <w:rsid w:val="0035280D"/>
    <w:rsid w:val="00357FE8"/>
    <w:rsid w:val="003714BB"/>
    <w:rsid w:val="00372F57"/>
    <w:rsid w:val="003853EA"/>
    <w:rsid w:val="003E2339"/>
    <w:rsid w:val="003F08D1"/>
    <w:rsid w:val="0042067B"/>
    <w:rsid w:val="00433440"/>
    <w:rsid w:val="00434105"/>
    <w:rsid w:val="00444DD2"/>
    <w:rsid w:val="004A6371"/>
    <w:rsid w:val="004B238D"/>
    <w:rsid w:val="004D0F51"/>
    <w:rsid w:val="004F4E16"/>
    <w:rsid w:val="00513ECD"/>
    <w:rsid w:val="00516038"/>
    <w:rsid w:val="0054720D"/>
    <w:rsid w:val="0055668B"/>
    <w:rsid w:val="00570076"/>
    <w:rsid w:val="00584098"/>
    <w:rsid w:val="005907D6"/>
    <w:rsid w:val="0059368A"/>
    <w:rsid w:val="00593B23"/>
    <w:rsid w:val="00593D72"/>
    <w:rsid w:val="005A10C2"/>
    <w:rsid w:val="005B786F"/>
    <w:rsid w:val="005C0813"/>
    <w:rsid w:val="005C4803"/>
    <w:rsid w:val="005D6CF7"/>
    <w:rsid w:val="005E4DEE"/>
    <w:rsid w:val="005F1D16"/>
    <w:rsid w:val="005F5BA4"/>
    <w:rsid w:val="00600D04"/>
    <w:rsid w:val="0061251D"/>
    <w:rsid w:val="00621A02"/>
    <w:rsid w:val="00624F67"/>
    <w:rsid w:val="00632F80"/>
    <w:rsid w:val="0063632A"/>
    <w:rsid w:val="00636B7F"/>
    <w:rsid w:val="0064481B"/>
    <w:rsid w:val="006454B9"/>
    <w:rsid w:val="0065635A"/>
    <w:rsid w:val="00660A44"/>
    <w:rsid w:val="006645AE"/>
    <w:rsid w:val="00670A00"/>
    <w:rsid w:val="006A5B78"/>
    <w:rsid w:val="006B4200"/>
    <w:rsid w:val="006D689D"/>
    <w:rsid w:val="006F0AAC"/>
    <w:rsid w:val="00712103"/>
    <w:rsid w:val="007152E0"/>
    <w:rsid w:val="00715DB4"/>
    <w:rsid w:val="0072547D"/>
    <w:rsid w:val="00730A4F"/>
    <w:rsid w:val="007324FD"/>
    <w:rsid w:val="00755A7D"/>
    <w:rsid w:val="0076266D"/>
    <w:rsid w:val="00775FB6"/>
    <w:rsid w:val="00791D3B"/>
    <w:rsid w:val="007B53EB"/>
    <w:rsid w:val="007D2806"/>
    <w:rsid w:val="007E3A6A"/>
    <w:rsid w:val="007E43CC"/>
    <w:rsid w:val="00825D8E"/>
    <w:rsid w:val="00841ED4"/>
    <w:rsid w:val="0087637B"/>
    <w:rsid w:val="008775DE"/>
    <w:rsid w:val="00882B6C"/>
    <w:rsid w:val="008A1D00"/>
    <w:rsid w:val="008B361A"/>
    <w:rsid w:val="008C5682"/>
    <w:rsid w:val="008D1C5B"/>
    <w:rsid w:val="008F3106"/>
    <w:rsid w:val="00903E1E"/>
    <w:rsid w:val="0091114E"/>
    <w:rsid w:val="009124D0"/>
    <w:rsid w:val="009172E1"/>
    <w:rsid w:val="00927A7A"/>
    <w:rsid w:val="009339BA"/>
    <w:rsid w:val="0094638F"/>
    <w:rsid w:val="00974751"/>
    <w:rsid w:val="00984D43"/>
    <w:rsid w:val="00991AB5"/>
    <w:rsid w:val="00993E85"/>
    <w:rsid w:val="009E61D5"/>
    <w:rsid w:val="009E6297"/>
    <w:rsid w:val="009F0987"/>
    <w:rsid w:val="00A0690F"/>
    <w:rsid w:val="00A218C3"/>
    <w:rsid w:val="00A33268"/>
    <w:rsid w:val="00A42B74"/>
    <w:rsid w:val="00A46E67"/>
    <w:rsid w:val="00A50D2D"/>
    <w:rsid w:val="00A5389E"/>
    <w:rsid w:val="00A76357"/>
    <w:rsid w:val="00A873AA"/>
    <w:rsid w:val="00A93A8F"/>
    <w:rsid w:val="00AB2262"/>
    <w:rsid w:val="00AC2DBC"/>
    <w:rsid w:val="00AC76CA"/>
    <w:rsid w:val="00AD401A"/>
    <w:rsid w:val="00AF7B28"/>
    <w:rsid w:val="00B1261C"/>
    <w:rsid w:val="00B168CA"/>
    <w:rsid w:val="00B22264"/>
    <w:rsid w:val="00B22EA0"/>
    <w:rsid w:val="00B319CF"/>
    <w:rsid w:val="00B31A8A"/>
    <w:rsid w:val="00B33408"/>
    <w:rsid w:val="00B37133"/>
    <w:rsid w:val="00B40C81"/>
    <w:rsid w:val="00B44EEB"/>
    <w:rsid w:val="00B51EC5"/>
    <w:rsid w:val="00B66972"/>
    <w:rsid w:val="00BA6F9C"/>
    <w:rsid w:val="00BD2774"/>
    <w:rsid w:val="00BE7784"/>
    <w:rsid w:val="00BF23F4"/>
    <w:rsid w:val="00C06EAC"/>
    <w:rsid w:val="00C178D6"/>
    <w:rsid w:val="00C4046C"/>
    <w:rsid w:val="00C52727"/>
    <w:rsid w:val="00C529B2"/>
    <w:rsid w:val="00C53D44"/>
    <w:rsid w:val="00C60F6E"/>
    <w:rsid w:val="00C723DD"/>
    <w:rsid w:val="00C76D5D"/>
    <w:rsid w:val="00C96A92"/>
    <w:rsid w:val="00CA2FBF"/>
    <w:rsid w:val="00CA7DBA"/>
    <w:rsid w:val="00CA7F69"/>
    <w:rsid w:val="00CC57B3"/>
    <w:rsid w:val="00CD090C"/>
    <w:rsid w:val="00CD626C"/>
    <w:rsid w:val="00CE2BE5"/>
    <w:rsid w:val="00CE2D28"/>
    <w:rsid w:val="00CE3E13"/>
    <w:rsid w:val="00CE4200"/>
    <w:rsid w:val="00CE454D"/>
    <w:rsid w:val="00D100D9"/>
    <w:rsid w:val="00D17991"/>
    <w:rsid w:val="00D261C7"/>
    <w:rsid w:val="00D34AB3"/>
    <w:rsid w:val="00D73D27"/>
    <w:rsid w:val="00D74482"/>
    <w:rsid w:val="00D74E52"/>
    <w:rsid w:val="00D777E0"/>
    <w:rsid w:val="00D96849"/>
    <w:rsid w:val="00DB11E2"/>
    <w:rsid w:val="00DC1438"/>
    <w:rsid w:val="00DC64C6"/>
    <w:rsid w:val="00DD6038"/>
    <w:rsid w:val="00DE6613"/>
    <w:rsid w:val="00DE6885"/>
    <w:rsid w:val="00DF1C40"/>
    <w:rsid w:val="00DF77AE"/>
    <w:rsid w:val="00E331F2"/>
    <w:rsid w:val="00E3453C"/>
    <w:rsid w:val="00E34DDE"/>
    <w:rsid w:val="00E45E9B"/>
    <w:rsid w:val="00E552D7"/>
    <w:rsid w:val="00E70315"/>
    <w:rsid w:val="00E849A1"/>
    <w:rsid w:val="00E934D2"/>
    <w:rsid w:val="00EB08A7"/>
    <w:rsid w:val="00EB4CEF"/>
    <w:rsid w:val="00EB4F52"/>
    <w:rsid w:val="00EC075B"/>
    <w:rsid w:val="00EC3370"/>
    <w:rsid w:val="00EC3FFE"/>
    <w:rsid w:val="00ED2772"/>
    <w:rsid w:val="00ED7745"/>
    <w:rsid w:val="00EE61E0"/>
    <w:rsid w:val="00EF2E46"/>
    <w:rsid w:val="00EF59CD"/>
    <w:rsid w:val="00EF5E33"/>
    <w:rsid w:val="00F02A2E"/>
    <w:rsid w:val="00F11FB4"/>
    <w:rsid w:val="00F24719"/>
    <w:rsid w:val="00F256F3"/>
    <w:rsid w:val="00F2637F"/>
    <w:rsid w:val="00F63D03"/>
    <w:rsid w:val="00F907B1"/>
    <w:rsid w:val="00F93F5E"/>
    <w:rsid w:val="00F95E14"/>
    <w:rsid w:val="00FB0E8E"/>
    <w:rsid w:val="00FB27C5"/>
    <w:rsid w:val="00FC49D5"/>
    <w:rsid w:val="00FC5838"/>
    <w:rsid w:val="00FE4146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1"/>
  </w:style>
  <w:style w:type="paragraph" w:styleId="1">
    <w:name w:val="heading 1"/>
    <w:basedOn w:val="a"/>
    <w:next w:val="a"/>
    <w:link w:val="10"/>
    <w:uiPriority w:val="9"/>
    <w:qFormat/>
    <w:rsid w:val="00330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6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D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D689D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unhideWhenUsed/>
    <w:qFormat/>
    <w:rsid w:val="006D689D"/>
    <w:pPr>
      <w:spacing w:after="0" w:line="240" w:lineRule="auto"/>
      <w:jc w:val="center"/>
    </w:pPr>
    <w:rPr>
      <w:rFonts w:ascii="Antiqua" w:eastAsia="Times New Roman" w:hAnsi="Antiqua" w:cs="Antiqua"/>
      <w:b/>
      <w:bCs/>
      <w:caps/>
      <w:sz w:val="28"/>
      <w:szCs w:val="28"/>
    </w:rPr>
  </w:style>
  <w:style w:type="paragraph" w:styleId="a5">
    <w:name w:val="Body Text"/>
    <w:basedOn w:val="a"/>
    <w:link w:val="a6"/>
    <w:rsid w:val="001D3CD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D3C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1D3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D3CD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3CD2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D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BD27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c">
    <w:name w:val="База заголовка"/>
    <w:basedOn w:val="a"/>
    <w:next w:val="a5"/>
    <w:rsid w:val="00BD2774"/>
    <w:pPr>
      <w:keepNext/>
      <w:keepLines/>
      <w:spacing w:after="0" w:line="220" w:lineRule="atLeast"/>
      <w:jc w:val="both"/>
    </w:pPr>
    <w:rPr>
      <w:rFonts w:ascii="Arial Black" w:eastAsia="Times New Roman" w:hAnsi="Arial Black" w:cs="Arial Black"/>
      <w:spacing w:val="-10"/>
      <w:kern w:val="20"/>
      <w:sz w:val="20"/>
      <w:szCs w:val="20"/>
      <w:lang w:eastAsia="en-US"/>
    </w:rPr>
  </w:style>
  <w:style w:type="paragraph" w:customStyle="1" w:styleId="ad">
    <w:name w:val="Готовый"/>
    <w:basedOn w:val="a"/>
    <w:rsid w:val="00FC58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12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2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6C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D6CF7"/>
  </w:style>
  <w:style w:type="paragraph" w:styleId="ae">
    <w:name w:val="Balloon Text"/>
    <w:basedOn w:val="a"/>
    <w:link w:val="af"/>
    <w:uiPriority w:val="99"/>
    <w:semiHidden/>
    <w:unhideWhenUsed/>
    <w:rsid w:val="005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6C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vpr">
    <w:name w:val="tekstvpr"/>
    <w:basedOn w:val="a"/>
    <w:rsid w:val="003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3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EE61E0"/>
  </w:style>
  <w:style w:type="character" w:customStyle="1" w:styleId="fs20">
    <w:name w:val="fs20"/>
    <w:basedOn w:val="a0"/>
    <w:rsid w:val="00BA6F9C"/>
  </w:style>
  <w:style w:type="character" w:customStyle="1" w:styleId="ff0">
    <w:name w:val="ff0"/>
    <w:basedOn w:val="a0"/>
    <w:rsid w:val="00BA6F9C"/>
  </w:style>
  <w:style w:type="character" w:customStyle="1" w:styleId="imul">
    <w:name w:val="imul"/>
    <w:basedOn w:val="a0"/>
    <w:rsid w:val="00BA6F9C"/>
  </w:style>
  <w:style w:type="character" w:customStyle="1" w:styleId="fs18">
    <w:name w:val="fs18"/>
    <w:basedOn w:val="a0"/>
    <w:rsid w:val="00BA6F9C"/>
  </w:style>
  <w:style w:type="character" w:customStyle="1" w:styleId="cf1">
    <w:name w:val="cf1"/>
    <w:basedOn w:val="a0"/>
    <w:rsid w:val="00BA6F9C"/>
  </w:style>
  <w:style w:type="character" w:customStyle="1" w:styleId="30">
    <w:name w:val="Заголовок 3 Знак"/>
    <w:basedOn w:val="a0"/>
    <w:link w:val="3"/>
    <w:uiPriority w:val="9"/>
    <w:rsid w:val="001D53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">
    <w:name w:val="object"/>
    <w:basedOn w:val="a0"/>
    <w:rsid w:val="007B53EB"/>
  </w:style>
  <w:style w:type="paragraph" w:styleId="af0">
    <w:name w:val="No Spacing"/>
    <w:uiPriority w:val="99"/>
    <w:qFormat/>
    <w:rsid w:val="007B53EB"/>
    <w:pPr>
      <w:spacing w:after="0" w:line="240" w:lineRule="auto"/>
    </w:pPr>
  </w:style>
  <w:style w:type="character" w:styleId="af1">
    <w:name w:val="Strong"/>
    <w:basedOn w:val="a0"/>
    <w:uiPriority w:val="22"/>
    <w:qFormat/>
    <w:rsid w:val="00EF2E46"/>
    <w:rPr>
      <w:b/>
      <w:bCs/>
    </w:rPr>
  </w:style>
  <w:style w:type="paragraph" w:customStyle="1" w:styleId="Default">
    <w:name w:val="Default"/>
    <w:rsid w:val="00F9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59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49">
          <w:marLeft w:val="0"/>
          <w:marRight w:val="0"/>
          <w:marTop w:val="0"/>
          <w:marBottom w:val="0"/>
          <w:divBdr>
            <w:top w:val="none" w:sz="0" w:space="3" w:color="auto"/>
            <w:left w:val="single" w:sz="24" w:space="3" w:color="8394B2"/>
            <w:bottom w:val="dotted" w:sz="6" w:space="3" w:color="000000"/>
            <w:right w:val="dotted" w:sz="6" w:space="3" w:color="000000"/>
          </w:divBdr>
        </w:div>
        <w:div w:id="556670034">
          <w:marLeft w:val="0"/>
          <w:marRight w:val="0"/>
          <w:marTop w:val="30"/>
          <w:marBottom w:val="0"/>
          <w:divBdr>
            <w:top w:val="dotted" w:sz="6" w:space="2" w:color="000000"/>
            <w:left w:val="single" w:sz="24" w:space="2" w:color="8394B2"/>
            <w:bottom w:val="none" w:sz="0" w:space="2" w:color="auto"/>
            <w:right w:val="dotted" w:sz="6" w:space="2" w:color="000000"/>
          </w:divBdr>
        </w:div>
        <w:div w:id="1945847298">
          <w:marLeft w:val="0"/>
          <w:marRight w:val="0"/>
          <w:marTop w:val="0"/>
          <w:marBottom w:val="0"/>
          <w:divBdr>
            <w:top w:val="none" w:sz="0" w:space="3" w:color="auto"/>
            <w:left w:val="single" w:sz="24" w:space="3" w:color="8394B2"/>
            <w:bottom w:val="dotted" w:sz="6" w:space="3" w:color="000000"/>
            <w:right w:val="dotted" w:sz="6" w:space="3" w:color="000000"/>
          </w:divBdr>
        </w:div>
      </w:divsChild>
    </w:div>
    <w:div w:id="1425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76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650">
          <w:marLeft w:val="0"/>
          <w:marRight w:val="0"/>
          <w:marTop w:val="0"/>
          <w:marBottom w:val="0"/>
          <w:divBdr>
            <w:top w:val="single" w:sz="4" w:space="1" w:color="C0C0C0"/>
            <w:left w:val="none" w:sz="0" w:space="0" w:color="auto"/>
            <w:bottom w:val="none" w:sz="0" w:space="1" w:color="auto"/>
            <w:right w:val="none" w:sz="0" w:space="0" w:color="auto"/>
          </w:divBdr>
        </w:div>
      </w:divsChild>
    </w:div>
    <w:div w:id="1758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3117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61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BE9A-6BF5-4841-85EA-CA19C8EC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11413</Words>
  <Characters>65058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22</cp:revision>
  <cp:lastPrinted>2017-02-02T05:28:00Z</cp:lastPrinted>
  <dcterms:created xsi:type="dcterms:W3CDTF">2017-01-11T11:06:00Z</dcterms:created>
  <dcterms:modified xsi:type="dcterms:W3CDTF">2017-02-03T10:17:00Z</dcterms:modified>
</cp:coreProperties>
</file>