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49027D" w:rsidTr="00157613">
        <w:tc>
          <w:tcPr>
            <w:tcW w:w="5382" w:type="dxa"/>
          </w:tcPr>
          <w:p w:rsidR="0049027D" w:rsidRDefault="0049027D" w:rsidP="00157613">
            <w:pPr>
              <w:pStyle w:val="a8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12272016" wp14:editId="0206AFBB">
                  <wp:simplePos x="0" y="0"/>
                  <wp:positionH relativeFrom="margin">
                    <wp:posOffset>1276985</wp:posOffset>
                  </wp:positionH>
                  <wp:positionV relativeFrom="page">
                    <wp:posOffset>47625</wp:posOffset>
                  </wp:positionV>
                  <wp:extent cx="828675" cy="541132"/>
                  <wp:effectExtent l="0" t="0" r="0" b="0"/>
                  <wp:wrapNone/>
                  <wp:docPr id="8" name="Рисунок 8" descr="C:\Users\1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1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830" cy="54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027D" w:rsidRDefault="0049027D" w:rsidP="00157613">
            <w:pPr>
              <w:pStyle w:val="a8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18"/>
              </w:rPr>
            </w:pPr>
          </w:p>
          <w:p w:rsidR="0049027D" w:rsidRDefault="0049027D" w:rsidP="00157613">
            <w:pPr>
              <w:pStyle w:val="a8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18"/>
              </w:rPr>
            </w:pPr>
          </w:p>
          <w:p w:rsidR="0049027D" w:rsidRDefault="0049027D" w:rsidP="00157613">
            <w:pPr>
              <w:pStyle w:val="a8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18"/>
              </w:rPr>
            </w:pPr>
          </w:p>
          <w:p w:rsidR="0049027D" w:rsidRDefault="0049027D" w:rsidP="00157613">
            <w:pPr>
              <w:pStyle w:val="a8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18"/>
              </w:rPr>
            </w:pPr>
          </w:p>
          <w:p w:rsidR="0049027D" w:rsidRPr="00200DBA" w:rsidRDefault="0049027D" w:rsidP="00157613">
            <w:pPr>
              <w:pStyle w:val="a8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18"/>
              </w:rPr>
            </w:pPr>
            <w:r w:rsidRPr="00200DBA">
              <w:rPr>
                <w:rFonts w:ascii="Times New Roman" w:hAnsi="Times New Roman"/>
                <w:sz w:val="18"/>
              </w:rPr>
              <w:t>МИНИСТЕРСТВО науки и высшего ОБРАЗОВАНИЯ Российской Федерации</w:t>
            </w:r>
          </w:p>
          <w:p w:rsidR="0049027D" w:rsidRDefault="0049027D" w:rsidP="00157613">
            <w:pPr>
              <w:pStyle w:val="a8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caps w:val="0"/>
                <w:sz w:val="24"/>
              </w:rPr>
            </w:pPr>
            <w:r w:rsidRPr="00200DBA">
              <w:rPr>
                <w:rFonts w:ascii="Times New Roman" w:hAnsi="Times New Roman"/>
                <w:sz w:val="24"/>
              </w:rPr>
              <w:t xml:space="preserve">южно-уральский государственный </w:t>
            </w:r>
            <w:r w:rsidRPr="00200DBA">
              <w:rPr>
                <w:rFonts w:ascii="Times New Roman" w:hAnsi="Times New Roman"/>
                <w:caps w:val="0"/>
                <w:sz w:val="24"/>
              </w:rPr>
              <w:t>УНИВЕРСИТЕТ</w:t>
            </w:r>
          </w:p>
          <w:p w:rsidR="0049027D" w:rsidRPr="00200DBA" w:rsidRDefault="0049027D" w:rsidP="00157613">
            <w:pPr>
              <w:jc w:val="center"/>
              <w:rPr>
                <w:sz w:val="20"/>
                <w:lang w:eastAsia="ru-RU"/>
              </w:rPr>
            </w:pPr>
            <w:r w:rsidRPr="00200DBA">
              <w:rPr>
                <w:sz w:val="20"/>
                <w:lang w:eastAsia="ru-RU"/>
              </w:rPr>
              <w:t>Проспект Ленина, 76, г. Челябинск, Россия</w:t>
            </w:r>
          </w:p>
          <w:p w:rsidR="0049027D" w:rsidRPr="00200DBA" w:rsidRDefault="0049027D" w:rsidP="00157613">
            <w:pPr>
              <w:jc w:val="center"/>
              <w:rPr>
                <w:sz w:val="20"/>
                <w:lang w:eastAsia="ru-RU"/>
              </w:rPr>
            </w:pPr>
            <w:r w:rsidRPr="00200DBA">
              <w:rPr>
                <w:sz w:val="20"/>
                <w:lang w:eastAsia="ru-RU"/>
              </w:rPr>
              <w:t>Лицензия на осуществление образовательной деятельности</w:t>
            </w:r>
          </w:p>
          <w:p w:rsidR="0049027D" w:rsidRDefault="0049027D" w:rsidP="00157613">
            <w:pPr>
              <w:jc w:val="center"/>
              <w:rPr>
                <w:rFonts w:cs="Times New Roman"/>
              </w:rPr>
            </w:pPr>
            <w:r>
              <w:rPr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905433" wp14:editId="1CFB1C5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146685</wp:posOffset>
                      </wp:positionV>
                      <wp:extent cx="3438525" cy="0"/>
                      <wp:effectExtent l="0" t="1905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852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7729E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1.55pt" to="264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" strokecolor="black [3200]" strokeweight="2.25pt">
                      <v:stroke joinstyle="miter"/>
                    </v:line>
                  </w:pict>
                </mc:Fallback>
              </mc:AlternateContent>
            </w:r>
            <w:r w:rsidRPr="00200DBA">
              <w:rPr>
                <w:sz w:val="20"/>
                <w:lang w:eastAsia="ru-RU"/>
              </w:rPr>
              <w:t>От 06.12.2016 № Л035-00115-74/00096967</w:t>
            </w:r>
          </w:p>
        </w:tc>
        <w:tc>
          <w:tcPr>
            <w:tcW w:w="3963" w:type="dxa"/>
          </w:tcPr>
          <w:p w:rsidR="0049027D" w:rsidRDefault="0049027D" w:rsidP="00157613">
            <w:pPr>
              <w:tabs>
                <w:tab w:val="left" w:pos="6915"/>
              </w:tabs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  <w:p w:rsidR="0049027D" w:rsidRDefault="0049027D" w:rsidP="00157613">
            <w:pPr>
              <w:tabs>
                <w:tab w:val="left" w:pos="6915"/>
              </w:tabs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  <w:p w:rsidR="0049027D" w:rsidRDefault="0049027D" w:rsidP="00157613">
            <w:pPr>
              <w:tabs>
                <w:tab w:val="left" w:pos="6915"/>
              </w:tabs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  <w:p w:rsidR="0049027D" w:rsidRDefault="0049027D" w:rsidP="00157613">
            <w:pPr>
              <w:tabs>
                <w:tab w:val="left" w:pos="6915"/>
              </w:tabs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  <w:p w:rsidR="0049027D" w:rsidRDefault="0049027D" w:rsidP="00157613">
            <w:pPr>
              <w:tabs>
                <w:tab w:val="left" w:pos="6915"/>
              </w:tabs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  <w:p w:rsidR="0049027D" w:rsidRDefault="0049027D" w:rsidP="00157613">
            <w:pPr>
              <w:tabs>
                <w:tab w:val="left" w:pos="6915"/>
              </w:tabs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  <w:p w:rsidR="0049027D" w:rsidRDefault="0049027D" w:rsidP="00157613">
            <w:pPr>
              <w:tabs>
                <w:tab w:val="left" w:pos="6915"/>
              </w:tabs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  <w:p w:rsidR="0049027D" w:rsidRDefault="0049027D" w:rsidP="00157613">
            <w:pPr>
              <w:tabs>
                <w:tab w:val="left" w:pos="6915"/>
              </w:tabs>
              <w:jc w:val="center"/>
              <w:rPr>
                <w:rFonts w:cs="Times New Roman"/>
              </w:rPr>
            </w:pPr>
            <w:r w:rsidRPr="003F4176">
              <w:rPr>
                <w:rFonts w:eastAsia="Times New Roman" w:cs="Times New Roman"/>
                <w:b/>
                <w:szCs w:val="20"/>
                <w:lang w:eastAsia="ru-RU"/>
              </w:rPr>
              <w:t>По месту требования</w:t>
            </w:r>
          </w:p>
        </w:tc>
      </w:tr>
      <w:tr w:rsidR="0049027D" w:rsidTr="00157613">
        <w:tc>
          <w:tcPr>
            <w:tcW w:w="5382" w:type="dxa"/>
          </w:tcPr>
          <w:p w:rsidR="0049027D" w:rsidRPr="00200DBA" w:rsidRDefault="0049027D" w:rsidP="00157613">
            <w:pPr>
              <w:pStyle w:val="a8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before="120" w:line="276" w:lineRule="auto"/>
              <w:rPr>
                <w:rFonts w:ascii="Times New Roman" w:hAnsi="Times New Roman"/>
                <w:b w:val="0"/>
                <w:noProof/>
                <w:sz w:val="22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структурное подразделение</w:t>
            </w:r>
          </w:p>
        </w:tc>
        <w:tc>
          <w:tcPr>
            <w:tcW w:w="3963" w:type="dxa"/>
          </w:tcPr>
          <w:p w:rsidR="0049027D" w:rsidRPr="003F4176" w:rsidRDefault="0049027D" w:rsidP="00157613">
            <w:pPr>
              <w:tabs>
                <w:tab w:val="left" w:pos="6915"/>
              </w:tabs>
              <w:jc w:val="both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</w:tbl>
    <w:p w:rsidR="0049027D" w:rsidRDefault="0049027D" w:rsidP="0049027D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49027D" w:rsidTr="00157613">
        <w:tc>
          <w:tcPr>
            <w:tcW w:w="4672" w:type="dxa"/>
          </w:tcPr>
          <w:p w:rsidR="0049027D" w:rsidRDefault="0049027D" w:rsidP="00157613">
            <w:pPr>
              <w:tabs>
                <w:tab w:val="left" w:pos="680"/>
                <w:tab w:val="left" w:pos="2495"/>
                <w:tab w:val="left" w:pos="3742"/>
                <w:tab w:val="left" w:pos="4035"/>
                <w:tab w:val="left" w:pos="5040"/>
                <w:tab w:val="left" w:pos="6237"/>
                <w:tab w:val="left" w:pos="7484"/>
                <w:tab w:val="left" w:pos="8732"/>
              </w:tabs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С П Р А В К А </w:t>
            </w:r>
          </w:p>
          <w:p w:rsidR="0049027D" w:rsidRDefault="0049027D" w:rsidP="00157613">
            <w:pPr>
              <w:tabs>
                <w:tab w:val="left" w:pos="680"/>
                <w:tab w:val="left" w:pos="2495"/>
                <w:tab w:val="left" w:pos="3742"/>
                <w:tab w:val="left" w:pos="4035"/>
                <w:tab w:val="left" w:pos="5040"/>
                <w:tab w:val="left" w:pos="6237"/>
                <w:tab w:val="left" w:pos="7484"/>
                <w:tab w:val="left" w:pos="8732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347515">
              <w:rPr>
                <w:rFonts w:eastAsia="Times New Roman" w:cs="Times New Roman"/>
                <w:szCs w:val="20"/>
                <w:lang w:eastAsia="ru-RU"/>
              </w:rPr>
              <w:t>________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347515">
              <w:rPr>
                <w:rFonts w:eastAsia="Times New Roman" w:cs="Times New Roman"/>
                <w:szCs w:val="20"/>
                <w:lang w:eastAsia="ru-RU"/>
              </w:rPr>
              <w:t>№ _______</w:t>
            </w:r>
          </w:p>
          <w:p w:rsidR="0049027D" w:rsidRDefault="0049027D" w:rsidP="00157613">
            <w:pPr>
              <w:tabs>
                <w:tab w:val="left" w:pos="680"/>
                <w:tab w:val="left" w:pos="2495"/>
                <w:tab w:val="left" w:pos="3742"/>
                <w:tab w:val="left" w:pos="4035"/>
                <w:tab w:val="left" w:pos="5040"/>
                <w:tab w:val="left" w:pos="6237"/>
                <w:tab w:val="left" w:pos="7484"/>
                <w:tab w:val="left" w:pos="8732"/>
              </w:tabs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9027D" w:rsidRPr="00347515" w:rsidRDefault="0049027D" w:rsidP="0049027D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ab/>
      </w:r>
    </w:p>
    <w:p w:rsidR="0049027D" w:rsidRDefault="0049027D" w:rsidP="0049027D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2109B8">
        <w:rPr>
          <w:rFonts w:eastAsia="Times New Roman" w:cs="Times New Roman"/>
          <w:szCs w:val="24"/>
          <w:lang w:eastAsia="ru-RU"/>
        </w:rPr>
        <w:t xml:space="preserve">_______ </w:t>
      </w:r>
      <w:r w:rsidRPr="002109B8">
        <w:rPr>
          <w:rFonts w:eastAsia="Times New Roman" w:cs="Times New Roman"/>
          <w:i/>
          <w:szCs w:val="24"/>
          <w:lang w:eastAsia="ru-RU"/>
        </w:rPr>
        <w:t>(ФИО)</w:t>
      </w:r>
      <w:r w:rsidRPr="002109B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является/являлся слушателем ________ (структурного подразделения) и проходит/л обучение по </w:t>
      </w:r>
      <w:r w:rsidRPr="002109B8">
        <w:rPr>
          <w:rFonts w:eastAsia="Times New Roman" w:cs="Times New Roman"/>
          <w:szCs w:val="24"/>
          <w:lang w:eastAsia="ru-RU"/>
        </w:rPr>
        <w:t>дополнительной образовательной программ</w:t>
      </w:r>
      <w:r>
        <w:rPr>
          <w:rFonts w:eastAsia="Times New Roman" w:cs="Times New Roman"/>
          <w:szCs w:val="24"/>
          <w:lang w:eastAsia="ru-RU"/>
        </w:rPr>
        <w:t>е__________</w:t>
      </w:r>
      <w:r w:rsidRPr="002109B8">
        <w:rPr>
          <w:rFonts w:eastAsia="Times New Roman" w:cs="Times New Roman"/>
          <w:szCs w:val="24"/>
          <w:lang w:eastAsia="ru-RU"/>
        </w:rPr>
        <w:t xml:space="preserve"> </w:t>
      </w:r>
      <w:r w:rsidRPr="002109B8">
        <w:rPr>
          <w:rFonts w:eastAsia="Times New Roman" w:cs="Times New Roman"/>
          <w:i/>
          <w:szCs w:val="24"/>
          <w:lang w:eastAsia="ru-RU"/>
        </w:rPr>
        <w:t>(название программы)</w:t>
      </w:r>
      <w:r w:rsidRPr="002109B8">
        <w:rPr>
          <w:rFonts w:eastAsia="Times New Roman" w:cs="Times New Roman"/>
          <w:szCs w:val="24"/>
          <w:lang w:eastAsia="ru-RU"/>
        </w:rPr>
        <w:t xml:space="preserve"> объемом ____ час. </w:t>
      </w:r>
      <w:r>
        <w:rPr>
          <w:rFonts w:eastAsia="Times New Roman" w:cs="Times New Roman"/>
          <w:szCs w:val="24"/>
          <w:lang w:eastAsia="ru-RU"/>
        </w:rPr>
        <w:t xml:space="preserve">_________формы обучения. </w:t>
      </w:r>
    </w:p>
    <w:p w:rsidR="0049027D" w:rsidRDefault="0049027D" w:rsidP="0049027D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Нормативный срок обучения</w:t>
      </w:r>
      <w:r w:rsidRPr="002109B8">
        <w:rPr>
          <w:rFonts w:eastAsia="Times New Roman" w:cs="Times New Roman"/>
          <w:szCs w:val="24"/>
          <w:lang w:eastAsia="ru-RU"/>
        </w:rPr>
        <w:t xml:space="preserve"> с ____</w:t>
      </w:r>
      <w:r>
        <w:rPr>
          <w:rFonts w:eastAsia="Times New Roman" w:cs="Times New Roman"/>
          <w:szCs w:val="24"/>
          <w:lang w:eastAsia="ru-RU"/>
        </w:rPr>
        <w:t>__</w:t>
      </w:r>
      <w:r w:rsidRPr="002109B8">
        <w:rPr>
          <w:rFonts w:eastAsia="Times New Roman" w:cs="Times New Roman"/>
          <w:szCs w:val="24"/>
          <w:lang w:eastAsia="ru-RU"/>
        </w:rPr>
        <w:t xml:space="preserve"> по _________. </w:t>
      </w:r>
    </w:p>
    <w:p w:rsidR="0049027D" w:rsidRDefault="0049027D" w:rsidP="0049027D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</w:p>
    <w:p w:rsidR="0049027D" w:rsidRDefault="0049027D" w:rsidP="0049027D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Основания:</w:t>
      </w:r>
    </w:p>
    <w:p w:rsidR="0049027D" w:rsidRPr="00AB2847" w:rsidRDefault="0049027D" w:rsidP="0049027D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AB2847">
        <w:rPr>
          <w:rFonts w:eastAsia="Times New Roman" w:cs="Times New Roman"/>
          <w:szCs w:val="24"/>
          <w:lang w:eastAsia="ru-RU"/>
        </w:rPr>
        <w:t>Договор</w:t>
      </w:r>
      <w:r>
        <w:rPr>
          <w:rStyle w:val="a6"/>
          <w:rFonts w:eastAsia="Times New Roman" w:cs="Times New Roman"/>
          <w:szCs w:val="24"/>
          <w:lang w:eastAsia="ru-RU"/>
        </w:rPr>
        <w:footnoteReference w:id="1"/>
      </w:r>
      <w:r w:rsidRPr="00AB2847">
        <w:rPr>
          <w:rFonts w:eastAsia="Times New Roman" w:cs="Times New Roman"/>
          <w:szCs w:val="24"/>
          <w:lang w:eastAsia="ru-RU"/>
        </w:rPr>
        <w:t xml:space="preserve"> об оказании платных образовательных услуг № ______</w:t>
      </w:r>
      <w:r w:rsidRPr="00AB2847">
        <w:rPr>
          <w:rFonts w:eastAsia="Times New Roman" w:cs="Times New Roman"/>
          <w:i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Стоимость обучения___ руб.</w:t>
      </w:r>
    </w:p>
    <w:p w:rsidR="0049027D" w:rsidRDefault="0049027D" w:rsidP="0049027D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Приказ о зачислении от______№___________.</w:t>
      </w:r>
    </w:p>
    <w:p w:rsidR="0049027D" w:rsidRPr="00AB2847" w:rsidRDefault="0049027D" w:rsidP="0049027D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Приказ об отчислении от______№__________ </w:t>
      </w:r>
      <w:r w:rsidRPr="00A54391">
        <w:rPr>
          <w:rFonts w:eastAsia="Times New Roman" w:cs="Times New Roman"/>
          <w:i/>
          <w:szCs w:val="24"/>
          <w:lang w:eastAsia="ru-RU"/>
        </w:rPr>
        <w:t>или</w:t>
      </w:r>
      <w:r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4"/>
          <w:lang w:eastAsia="ru-RU"/>
        </w:rPr>
        <w:t>Продолжает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учиться.</w:t>
      </w:r>
    </w:p>
    <w:p w:rsidR="0049027D" w:rsidRPr="002109B8" w:rsidRDefault="0049027D" w:rsidP="0049027D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49027D" w:rsidRPr="002109B8" w:rsidRDefault="0049027D" w:rsidP="0049027D">
      <w:pPr>
        <w:spacing w:after="12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109B8">
        <w:rPr>
          <w:rFonts w:eastAsia="Times New Roman" w:cs="Times New Roman"/>
          <w:szCs w:val="24"/>
          <w:lang w:eastAsia="ru-RU"/>
        </w:rPr>
        <w:t>За период обучения изучены следующие разделы программы</w:t>
      </w:r>
      <w:r>
        <w:rPr>
          <w:rStyle w:val="a6"/>
          <w:rFonts w:eastAsia="Times New Roman" w:cs="Times New Roman"/>
          <w:szCs w:val="24"/>
          <w:lang w:eastAsia="ru-RU"/>
        </w:rPr>
        <w:footnoteReference w:id="2"/>
      </w:r>
      <w:r w:rsidRPr="002109B8">
        <w:rPr>
          <w:rFonts w:eastAsia="Times New Roman" w:cs="Times New Roman"/>
          <w:szCs w:val="24"/>
          <w:lang w:eastAsia="ru-RU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5366"/>
        <w:gridCol w:w="1719"/>
        <w:gridCol w:w="1719"/>
      </w:tblGrid>
      <w:tr w:rsidR="0049027D" w:rsidRPr="00E04586" w:rsidTr="00157613">
        <w:trPr>
          <w:trHeight w:val="540"/>
        </w:trPr>
        <w:tc>
          <w:tcPr>
            <w:tcW w:w="289" w:type="pct"/>
          </w:tcPr>
          <w:p w:rsidR="0049027D" w:rsidRPr="00E04586" w:rsidRDefault="0049027D" w:rsidP="001576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4586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871" w:type="pct"/>
          </w:tcPr>
          <w:p w:rsidR="0049027D" w:rsidRPr="00E04586" w:rsidRDefault="0049027D" w:rsidP="001576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4586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920" w:type="pct"/>
          </w:tcPr>
          <w:p w:rsidR="0049027D" w:rsidRPr="00E04586" w:rsidRDefault="0049027D" w:rsidP="001576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4586">
              <w:rPr>
                <w:rFonts w:eastAsia="Times New Roman" w:cs="Times New Roman"/>
                <w:szCs w:val="24"/>
                <w:lang w:eastAsia="ru-RU"/>
              </w:rPr>
              <w:t>Объем, час</w:t>
            </w:r>
          </w:p>
        </w:tc>
        <w:tc>
          <w:tcPr>
            <w:tcW w:w="920" w:type="pct"/>
          </w:tcPr>
          <w:p w:rsidR="0049027D" w:rsidRPr="00E04586" w:rsidRDefault="0049027D" w:rsidP="001576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4586">
              <w:rPr>
                <w:rFonts w:eastAsia="Times New Roman" w:cs="Times New Roman"/>
                <w:szCs w:val="24"/>
                <w:lang w:eastAsia="ru-RU"/>
              </w:rPr>
              <w:t>Оценка прописью</w:t>
            </w:r>
          </w:p>
        </w:tc>
      </w:tr>
      <w:tr w:rsidR="0049027D" w:rsidRPr="00E04586" w:rsidTr="00157613">
        <w:trPr>
          <w:trHeight w:val="332"/>
        </w:trPr>
        <w:tc>
          <w:tcPr>
            <w:tcW w:w="289" w:type="pct"/>
          </w:tcPr>
          <w:p w:rsidR="0049027D" w:rsidRPr="00E04586" w:rsidRDefault="0049027D" w:rsidP="001576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71" w:type="pct"/>
          </w:tcPr>
          <w:p w:rsidR="0049027D" w:rsidRPr="00E04586" w:rsidRDefault="0049027D" w:rsidP="001576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20" w:type="pct"/>
          </w:tcPr>
          <w:p w:rsidR="0049027D" w:rsidRPr="00E04586" w:rsidRDefault="0049027D" w:rsidP="001576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20" w:type="pct"/>
          </w:tcPr>
          <w:p w:rsidR="0049027D" w:rsidRPr="00E04586" w:rsidRDefault="0049027D" w:rsidP="001576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9027D" w:rsidRPr="00E04586" w:rsidTr="00157613">
        <w:trPr>
          <w:trHeight w:val="332"/>
        </w:trPr>
        <w:tc>
          <w:tcPr>
            <w:tcW w:w="289" w:type="pct"/>
          </w:tcPr>
          <w:p w:rsidR="0049027D" w:rsidRPr="00E04586" w:rsidRDefault="0049027D" w:rsidP="001576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71" w:type="pct"/>
          </w:tcPr>
          <w:p w:rsidR="0049027D" w:rsidRPr="00E04586" w:rsidRDefault="0049027D" w:rsidP="001576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20" w:type="pct"/>
          </w:tcPr>
          <w:p w:rsidR="0049027D" w:rsidRPr="00E04586" w:rsidRDefault="0049027D" w:rsidP="001576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20" w:type="pct"/>
          </w:tcPr>
          <w:p w:rsidR="0049027D" w:rsidRPr="00E04586" w:rsidRDefault="0049027D" w:rsidP="001576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9027D" w:rsidRPr="00E04586" w:rsidTr="00157613">
        <w:trPr>
          <w:trHeight w:val="332"/>
        </w:trPr>
        <w:tc>
          <w:tcPr>
            <w:tcW w:w="289" w:type="pct"/>
          </w:tcPr>
          <w:p w:rsidR="0049027D" w:rsidRPr="00E04586" w:rsidRDefault="0049027D" w:rsidP="001576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71" w:type="pct"/>
          </w:tcPr>
          <w:p w:rsidR="0049027D" w:rsidRPr="00E04586" w:rsidRDefault="0049027D" w:rsidP="001576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04586">
              <w:rPr>
                <w:rFonts w:eastAsia="Times New Roman" w:cs="Times New Roman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20" w:type="pct"/>
          </w:tcPr>
          <w:p w:rsidR="0049027D" w:rsidRPr="00E04586" w:rsidRDefault="0049027D" w:rsidP="001576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20" w:type="pct"/>
          </w:tcPr>
          <w:p w:rsidR="0049027D" w:rsidRPr="00E04586" w:rsidRDefault="0049027D" w:rsidP="001576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9027D" w:rsidRDefault="0049027D" w:rsidP="0049027D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9027D" w:rsidRDefault="0049027D" w:rsidP="0049027D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9027D" w:rsidRDefault="0049027D" w:rsidP="0049027D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9027D" w:rsidRDefault="0049027D" w:rsidP="0049027D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9027D" w:rsidRDefault="0049027D" w:rsidP="0049027D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Руководитель </w:t>
      </w:r>
      <w:r>
        <w:rPr>
          <w:rFonts w:eastAsia="Times New Roman" w:cs="Times New Roman"/>
          <w:szCs w:val="24"/>
          <w:lang w:eastAsia="ru-RU"/>
        </w:rPr>
        <w:t>структурного подразделения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>И.О. Фамилия</w:t>
      </w:r>
    </w:p>
    <w:p w:rsidR="005B3A00" w:rsidRDefault="005B3A00">
      <w:bookmarkStart w:id="0" w:name="_GoBack"/>
      <w:bookmarkEnd w:id="0"/>
    </w:p>
    <w:sectPr w:rsidR="005B3A0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A4" w:rsidRDefault="001C02A4" w:rsidP="0049027D">
      <w:pPr>
        <w:spacing w:after="0" w:line="240" w:lineRule="auto"/>
      </w:pPr>
      <w:r>
        <w:separator/>
      </w:r>
    </w:p>
  </w:endnote>
  <w:endnote w:type="continuationSeparator" w:id="0">
    <w:p w:rsidR="001C02A4" w:rsidRDefault="001C02A4" w:rsidP="0049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A4" w:rsidRDefault="001C02A4" w:rsidP="0049027D">
      <w:pPr>
        <w:spacing w:after="0" w:line="240" w:lineRule="auto"/>
      </w:pPr>
      <w:r>
        <w:separator/>
      </w:r>
    </w:p>
  </w:footnote>
  <w:footnote w:type="continuationSeparator" w:id="0">
    <w:p w:rsidR="001C02A4" w:rsidRDefault="001C02A4" w:rsidP="0049027D">
      <w:pPr>
        <w:spacing w:after="0" w:line="240" w:lineRule="auto"/>
      </w:pPr>
      <w:r>
        <w:continuationSeparator/>
      </w:r>
    </w:p>
  </w:footnote>
  <w:footnote w:id="1">
    <w:p w:rsidR="0049027D" w:rsidRPr="00471A30" w:rsidRDefault="0049027D" w:rsidP="0049027D">
      <w:pPr>
        <w:pStyle w:val="a4"/>
        <w:rPr>
          <w:rFonts w:cs="Times New Roman"/>
        </w:rPr>
      </w:pPr>
      <w:r w:rsidRPr="00471A30">
        <w:rPr>
          <w:rStyle w:val="a6"/>
          <w:rFonts w:cs="Times New Roman"/>
        </w:rPr>
        <w:footnoteRef/>
      </w:r>
      <w:r w:rsidRPr="00471A30">
        <w:rPr>
          <w:rFonts w:cs="Times New Roman"/>
        </w:rPr>
        <w:t xml:space="preserve"> Указывается только для налоговой службы.</w:t>
      </w:r>
    </w:p>
  </w:footnote>
  <w:footnote w:id="2">
    <w:p w:rsidR="0049027D" w:rsidRDefault="0049027D" w:rsidP="0049027D">
      <w:pPr>
        <w:pStyle w:val="a4"/>
      </w:pPr>
      <w:r w:rsidRPr="00471A30">
        <w:rPr>
          <w:rStyle w:val="a6"/>
          <w:rFonts w:cs="Times New Roman"/>
        </w:rPr>
        <w:footnoteRef/>
      </w:r>
      <w:r w:rsidRPr="00471A30">
        <w:rPr>
          <w:rFonts w:cs="Times New Roman"/>
        </w:rPr>
        <w:t xml:space="preserve"> В справке для налоговой службы таблица не заполняется.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27D" w:rsidRDefault="0049027D" w:rsidP="0049027D">
    <w:pPr>
      <w:pStyle w:val="a9"/>
      <w:jc w:val="right"/>
    </w:pPr>
    <w:r>
      <w:rPr>
        <w:rFonts w:eastAsia="Times New Roman" w:cs="Times New Roman"/>
        <w:szCs w:val="24"/>
      </w:rPr>
      <w:t>Форма ДОП-15/0</w:t>
    </w:r>
  </w:p>
  <w:p w:rsidR="0049027D" w:rsidRDefault="004902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2B9C"/>
    <w:multiLevelType w:val="hybridMultilevel"/>
    <w:tmpl w:val="8AAEAB68"/>
    <w:lvl w:ilvl="0" w:tplc="E13C49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7D"/>
    <w:rsid w:val="001C02A4"/>
    <w:rsid w:val="0049027D"/>
    <w:rsid w:val="005B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A644"/>
  <w15:chartTrackingRefBased/>
  <w15:docId w15:val="{7C02F96C-1BA1-4FD1-AFCD-18AE4E4E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7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7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9027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027D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nhideWhenUsed/>
    <w:rsid w:val="0049027D"/>
    <w:rPr>
      <w:vertAlign w:val="superscript"/>
    </w:rPr>
  </w:style>
  <w:style w:type="table" w:styleId="a7">
    <w:name w:val="Table Grid"/>
    <w:basedOn w:val="a1"/>
    <w:uiPriority w:val="39"/>
    <w:rsid w:val="0049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49027D"/>
    <w:pPr>
      <w:spacing w:after="0" w:line="240" w:lineRule="auto"/>
      <w:jc w:val="center"/>
    </w:pPr>
    <w:rPr>
      <w:rFonts w:ascii="Antiqua" w:eastAsia="Times New Roman" w:hAnsi="Antiqua" w:cs="Times New Roman"/>
      <w:b/>
      <w:caps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9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027D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9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027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Ольга Борисовна</dc:creator>
  <cp:keywords/>
  <dc:description/>
  <cp:lastModifiedBy>Елагина Ольга Борисовна</cp:lastModifiedBy>
  <cp:revision>1</cp:revision>
  <dcterms:created xsi:type="dcterms:W3CDTF">2024-10-21T11:17:00Z</dcterms:created>
  <dcterms:modified xsi:type="dcterms:W3CDTF">2024-10-21T11:18:00Z</dcterms:modified>
</cp:coreProperties>
</file>