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D4" w:rsidRDefault="008245D4" w:rsidP="00FB3821">
      <w:pPr>
        <w:tabs>
          <w:tab w:val="left" w:pos="6261"/>
          <w:tab w:val="right" w:pos="10260"/>
        </w:tabs>
        <w:ind w:right="-622" w:firstLine="284"/>
        <w:jc w:val="both"/>
        <w:rPr>
          <w:b/>
        </w:rPr>
      </w:pPr>
      <w:r>
        <w:rPr>
          <w:b/>
        </w:rPr>
        <w:t>П</w:t>
      </w:r>
      <w:r w:rsidRPr="00940E08">
        <w:rPr>
          <w:b/>
        </w:rPr>
        <w:t>риложение №1.</w:t>
      </w:r>
    </w:p>
    <w:p w:rsidR="008245D4" w:rsidRDefault="008245D4" w:rsidP="00FB3821">
      <w:pPr>
        <w:tabs>
          <w:tab w:val="left" w:pos="9638"/>
        </w:tabs>
        <w:ind w:right="-1" w:firstLine="284"/>
      </w:pPr>
      <w:r w:rsidRPr="00FB3821">
        <w:rPr>
          <w:b/>
        </w:rPr>
        <w:t>Заявка</w:t>
      </w:r>
      <w:r w:rsidRPr="004F638B">
        <w:rPr>
          <w:b/>
          <w:sz w:val="28"/>
          <w:szCs w:val="28"/>
        </w:rPr>
        <w:t xml:space="preserve"> </w:t>
      </w:r>
      <w:r w:rsidRPr="00940E08">
        <w:t>на участие</w:t>
      </w:r>
      <w:r w:rsidRPr="00940E08">
        <w:rPr>
          <w:b/>
        </w:rPr>
        <w:t xml:space="preserve"> </w:t>
      </w:r>
      <w:r w:rsidRPr="00940E08">
        <w:t>во</w:t>
      </w:r>
      <w:r w:rsidRPr="00940E08">
        <w:rPr>
          <w:b/>
        </w:rPr>
        <w:t xml:space="preserve"> </w:t>
      </w:r>
      <w:r w:rsidRPr="00940E08">
        <w:t xml:space="preserve">Всероссийском  образовательном </w:t>
      </w:r>
      <w:r>
        <w:t xml:space="preserve"> </w:t>
      </w:r>
      <w:r w:rsidRPr="00A5069F">
        <w:t xml:space="preserve">конкурсе профессионального мастерства и личных достижений </w:t>
      </w:r>
      <w:r w:rsidRPr="004F638B">
        <w:t xml:space="preserve">работников дошкольных образовательных учреждений (ДОУ) </w:t>
      </w:r>
      <w:r w:rsidRPr="00FB3821">
        <w:rPr>
          <w:b/>
          <w:i/>
          <w:sz w:val="28"/>
          <w:szCs w:val="28"/>
        </w:rPr>
        <w:t>«Призвание – любить»</w:t>
      </w:r>
      <w:r>
        <w:t xml:space="preserve"> </w:t>
      </w:r>
      <w:r w:rsidRPr="00CA647B">
        <w:t xml:space="preserve">(10 февраля 2014г. – 14 мая </w:t>
      </w:r>
      <w:smartTag w:uri="urn:schemas-microsoft-com:office:smarttags" w:element="metricconverter">
        <w:smartTagPr>
          <w:attr w:name="ProductID" w:val="2014 г"/>
        </w:smartTagPr>
        <w:r w:rsidRPr="00CA647B">
          <w:t>2014 г</w:t>
        </w:r>
      </w:smartTag>
      <w:r w:rsidRPr="00CA647B">
        <w:t>.)</w:t>
      </w:r>
    </w:p>
    <w:p w:rsidR="00FB3821" w:rsidRDefault="00FB3821" w:rsidP="00FB3821">
      <w:pPr>
        <w:tabs>
          <w:tab w:val="left" w:pos="9638"/>
        </w:tabs>
        <w:ind w:right="-1" w:firstLine="284"/>
        <w:rPr>
          <w:i/>
          <w:sz w:val="22"/>
          <w:szCs w:val="22"/>
        </w:rPr>
      </w:pPr>
      <w:r>
        <w:t>Номинация – _______________</w:t>
      </w:r>
      <w:r w:rsidRPr="00FB3821">
        <w:rPr>
          <w:i/>
          <w:sz w:val="22"/>
          <w:szCs w:val="22"/>
        </w:rPr>
        <w:t>(укажите номинацию)</w:t>
      </w:r>
    </w:p>
    <w:p w:rsidR="00FB3821" w:rsidRPr="00FB3821" w:rsidRDefault="00FB3821" w:rsidP="00FB3821">
      <w:pPr>
        <w:tabs>
          <w:tab w:val="left" w:pos="9638"/>
        </w:tabs>
        <w:ind w:right="-1" w:firstLine="284"/>
        <w:rPr>
          <w:sz w:val="20"/>
          <w:szCs w:val="20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379"/>
        <w:gridCol w:w="3240"/>
      </w:tblGrid>
      <w:tr w:rsidR="008245D4" w:rsidRPr="00940E08" w:rsidTr="004A4D20"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 w:rsidRPr="00940E08">
              <w:t>1.</w:t>
            </w:r>
          </w:p>
        </w:tc>
        <w:tc>
          <w:tcPr>
            <w:tcW w:w="6379" w:type="dxa"/>
          </w:tcPr>
          <w:p w:rsidR="008245D4" w:rsidRPr="00940E08" w:rsidRDefault="008245D4" w:rsidP="004A4D20">
            <w:pPr>
              <w:ind w:right="-622" w:firstLine="34"/>
              <w:jc w:val="both"/>
            </w:pPr>
            <w:r w:rsidRPr="00940E08">
              <w:t>Сведения о конкурсанте (ах)</w:t>
            </w:r>
          </w:p>
        </w:tc>
        <w:tc>
          <w:tcPr>
            <w:tcW w:w="3240" w:type="dxa"/>
          </w:tcPr>
          <w:p w:rsidR="008245D4" w:rsidRPr="00940E08" w:rsidRDefault="008245D4" w:rsidP="004A4D20">
            <w:pPr>
              <w:ind w:right="-622" w:firstLine="709"/>
              <w:jc w:val="both"/>
            </w:pPr>
          </w:p>
        </w:tc>
      </w:tr>
      <w:tr w:rsidR="008245D4" w:rsidRPr="00940E08" w:rsidTr="004A4D20">
        <w:trPr>
          <w:trHeight w:val="660"/>
        </w:trPr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 w:rsidRPr="00940E08">
              <w:t>1.1</w:t>
            </w:r>
          </w:p>
        </w:tc>
        <w:tc>
          <w:tcPr>
            <w:tcW w:w="6379" w:type="dxa"/>
          </w:tcPr>
          <w:p w:rsidR="008245D4" w:rsidRDefault="008245D4" w:rsidP="004A4D20">
            <w:pPr>
              <w:ind w:right="-622" w:firstLine="34"/>
              <w:jc w:val="both"/>
            </w:pPr>
            <w:r w:rsidRPr="00940E08">
              <w:t>Ф.И.О. конкурсанта (</w:t>
            </w:r>
            <w:proofErr w:type="spellStart"/>
            <w:r w:rsidRPr="00940E08">
              <w:t>ов</w:t>
            </w:r>
            <w:proofErr w:type="spellEnd"/>
            <w:r w:rsidRPr="00940E08">
              <w:t xml:space="preserve">) </w:t>
            </w:r>
          </w:p>
          <w:p w:rsidR="008245D4" w:rsidRPr="00940E08" w:rsidRDefault="008245D4" w:rsidP="004A4D20">
            <w:pPr>
              <w:ind w:right="-622" w:firstLine="34"/>
              <w:jc w:val="both"/>
            </w:pPr>
            <w:r w:rsidRPr="00940E08">
              <w:t>(полностью)</w:t>
            </w:r>
          </w:p>
        </w:tc>
        <w:tc>
          <w:tcPr>
            <w:tcW w:w="3240" w:type="dxa"/>
          </w:tcPr>
          <w:p w:rsidR="008245D4" w:rsidRPr="00940E08" w:rsidRDefault="008245D4" w:rsidP="004A4D20">
            <w:pPr>
              <w:ind w:right="-622" w:firstLine="709"/>
              <w:jc w:val="both"/>
            </w:pPr>
          </w:p>
        </w:tc>
      </w:tr>
      <w:tr w:rsidR="008245D4" w:rsidRPr="00940E08" w:rsidTr="004A4D20">
        <w:trPr>
          <w:trHeight w:val="306"/>
        </w:trPr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 w:rsidRPr="00940E08">
              <w:t>1.2</w:t>
            </w:r>
          </w:p>
        </w:tc>
        <w:tc>
          <w:tcPr>
            <w:tcW w:w="6379" w:type="dxa"/>
          </w:tcPr>
          <w:p w:rsidR="008245D4" w:rsidRPr="00940E08" w:rsidRDefault="008245D4" w:rsidP="004A4D20">
            <w:pPr>
              <w:ind w:right="-622" w:firstLine="34"/>
              <w:jc w:val="both"/>
            </w:pPr>
            <w:r w:rsidRPr="00940E08">
              <w:t xml:space="preserve"> Населённый пункт </w:t>
            </w:r>
          </w:p>
        </w:tc>
        <w:tc>
          <w:tcPr>
            <w:tcW w:w="3240" w:type="dxa"/>
          </w:tcPr>
          <w:p w:rsidR="008245D4" w:rsidRPr="00940E08" w:rsidRDefault="008245D4" w:rsidP="004A4D20">
            <w:pPr>
              <w:ind w:right="-622" w:firstLine="709"/>
              <w:jc w:val="both"/>
            </w:pPr>
          </w:p>
        </w:tc>
      </w:tr>
      <w:tr w:rsidR="008245D4" w:rsidRPr="00940E08" w:rsidTr="004A4D20">
        <w:trPr>
          <w:trHeight w:val="695"/>
        </w:trPr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 w:rsidRPr="00940E08">
              <w:t>1.3</w:t>
            </w:r>
          </w:p>
        </w:tc>
        <w:tc>
          <w:tcPr>
            <w:tcW w:w="6379" w:type="dxa"/>
          </w:tcPr>
          <w:p w:rsidR="008245D4" w:rsidRDefault="008143CC" w:rsidP="004A4D20">
            <w:pPr>
              <w:ind w:right="-622" w:firstLine="34"/>
              <w:jc w:val="both"/>
            </w:pPr>
            <w:r>
              <w:t>Почтовый адрес (с индексом) и ФИО получателя</w:t>
            </w:r>
          </w:p>
          <w:p w:rsidR="008245D4" w:rsidRDefault="008245D4" w:rsidP="004A4D20">
            <w:pPr>
              <w:ind w:right="-622" w:firstLine="34"/>
              <w:jc w:val="both"/>
              <w:rPr>
                <w:u w:val="single"/>
              </w:rPr>
            </w:pPr>
            <w:r w:rsidRPr="00940E08">
              <w:t xml:space="preserve"> </w:t>
            </w:r>
            <w:r w:rsidRPr="00940E08">
              <w:rPr>
                <w:u w:val="single"/>
              </w:rPr>
              <w:t xml:space="preserve">по </w:t>
            </w:r>
            <w:proofErr w:type="gramStart"/>
            <w:r w:rsidRPr="00940E08">
              <w:rPr>
                <w:u w:val="single"/>
              </w:rPr>
              <w:t>которому</w:t>
            </w:r>
            <w:proofErr w:type="gramEnd"/>
            <w:r w:rsidRPr="00940E08">
              <w:rPr>
                <w:u w:val="single"/>
              </w:rPr>
              <w:t xml:space="preserve"> будет выслан сборник</w:t>
            </w:r>
          </w:p>
          <w:p w:rsidR="008245D4" w:rsidRDefault="008245D4" w:rsidP="004A4D20">
            <w:pPr>
              <w:ind w:right="-622" w:firstLine="34"/>
              <w:jc w:val="both"/>
            </w:pPr>
            <w:r w:rsidRPr="00940E08">
              <w:t xml:space="preserve"> (просьба указывать домашний адрес;</w:t>
            </w:r>
          </w:p>
          <w:p w:rsidR="008245D4" w:rsidRDefault="008245D4" w:rsidP="004A4D20">
            <w:pPr>
              <w:ind w:right="-622" w:firstLine="34"/>
              <w:jc w:val="both"/>
            </w:pPr>
            <w:r w:rsidRPr="00940E08">
              <w:t xml:space="preserve"> если приводится адрес </w:t>
            </w:r>
          </w:p>
          <w:p w:rsidR="008245D4" w:rsidRDefault="008245D4" w:rsidP="004A4D20">
            <w:pPr>
              <w:ind w:right="-622" w:firstLine="34"/>
              <w:jc w:val="both"/>
            </w:pPr>
            <w:r w:rsidRPr="00940E08">
              <w:t>образовательного учреждения,</w:t>
            </w:r>
          </w:p>
          <w:p w:rsidR="008245D4" w:rsidRPr="00940E08" w:rsidRDefault="008245D4" w:rsidP="00FB3821">
            <w:pPr>
              <w:ind w:right="-622" w:firstLine="34"/>
              <w:jc w:val="both"/>
            </w:pPr>
            <w:r w:rsidRPr="00940E08">
              <w:t xml:space="preserve"> укажите, пожалуйста, номер</w:t>
            </w:r>
            <w:r w:rsidR="00FB3821">
              <w:t xml:space="preserve"> </w:t>
            </w:r>
            <w:r w:rsidRPr="00940E08">
              <w:t xml:space="preserve"> кабинета</w:t>
            </w:r>
            <w:proofErr w:type="gramStart"/>
            <w:r w:rsidR="008143CC">
              <w:t xml:space="preserve">, </w:t>
            </w:r>
            <w:r w:rsidRPr="00940E08">
              <w:t>)</w:t>
            </w:r>
            <w:proofErr w:type="gramEnd"/>
          </w:p>
        </w:tc>
        <w:tc>
          <w:tcPr>
            <w:tcW w:w="3240" w:type="dxa"/>
          </w:tcPr>
          <w:p w:rsidR="008245D4" w:rsidRPr="00940E08" w:rsidRDefault="008245D4" w:rsidP="004A4D20">
            <w:pPr>
              <w:ind w:right="-622" w:firstLine="709"/>
              <w:jc w:val="both"/>
            </w:pPr>
          </w:p>
        </w:tc>
      </w:tr>
      <w:tr w:rsidR="008245D4" w:rsidRPr="00940E08" w:rsidTr="004A4D20"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 w:rsidRPr="00940E08">
              <w:t>1.4</w:t>
            </w:r>
          </w:p>
        </w:tc>
        <w:tc>
          <w:tcPr>
            <w:tcW w:w="6379" w:type="dxa"/>
          </w:tcPr>
          <w:p w:rsidR="008245D4" w:rsidRDefault="008245D4" w:rsidP="004A4D20">
            <w:pPr>
              <w:ind w:right="-622" w:firstLine="34"/>
              <w:jc w:val="both"/>
            </w:pPr>
            <w:r w:rsidRPr="00940E08">
              <w:t>Место работы, должность,</w:t>
            </w:r>
          </w:p>
          <w:p w:rsidR="008245D4" w:rsidRPr="00940E08" w:rsidRDefault="008245D4" w:rsidP="004A4D20">
            <w:pPr>
              <w:ind w:right="-622" w:firstLine="34"/>
              <w:jc w:val="both"/>
            </w:pPr>
            <w:r w:rsidRPr="00940E08">
              <w:t xml:space="preserve"> звание (если есть)</w:t>
            </w:r>
          </w:p>
        </w:tc>
        <w:tc>
          <w:tcPr>
            <w:tcW w:w="3240" w:type="dxa"/>
          </w:tcPr>
          <w:p w:rsidR="008245D4" w:rsidRPr="00940E08" w:rsidRDefault="008245D4" w:rsidP="004A4D20">
            <w:pPr>
              <w:ind w:right="-622" w:firstLine="709"/>
              <w:jc w:val="both"/>
            </w:pPr>
          </w:p>
        </w:tc>
      </w:tr>
      <w:tr w:rsidR="008245D4" w:rsidRPr="00940E08" w:rsidTr="004A4D20"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 w:rsidRPr="00940E08">
              <w:t>1.5</w:t>
            </w:r>
          </w:p>
        </w:tc>
        <w:tc>
          <w:tcPr>
            <w:tcW w:w="6379" w:type="dxa"/>
          </w:tcPr>
          <w:p w:rsidR="008245D4" w:rsidRDefault="008245D4" w:rsidP="004A4D20">
            <w:pPr>
              <w:ind w:right="-622" w:firstLine="34"/>
              <w:jc w:val="both"/>
            </w:pPr>
            <w:proofErr w:type="gramStart"/>
            <w:r w:rsidRPr="00940E08">
              <w:t xml:space="preserve">Место учебы (если Вы </w:t>
            </w:r>
            <w:proofErr w:type="gramEnd"/>
          </w:p>
          <w:p w:rsidR="008245D4" w:rsidRPr="00940E08" w:rsidRDefault="008245D4" w:rsidP="004A4D20">
            <w:pPr>
              <w:ind w:right="-622" w:firstLine="34"/>
              <w:jc w:val="both"/>
            </w:pPr>
            <w:r w:rsidRPr="00940E08">
              <w:t>студент или аспирант)</w:t>
            </w:r>
          </w:p>
        </w:tc>
        <w:tc>
          <w:tcPr>
            <w:tcW w:w="3240" w:type="dxa"/>
          </w:tcPr>
          <w:p w:rsidR="008245D4" w:rsidRPr="00940E08" w:rsidRDefault="008245D4" w:rsidP="004A4D20">
            <w:pPr>
              <w:ind w:right="-622" w:firstLine="709"/>
              <w:jc w:val="both"/>
            </w:pPr>
          </w:p>
        </w:tc>
      </w:tr>
      <w:tr w:rsidR="008245D4" w:rsidRPr="00940E08" w:rsidTr="004A4D20"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 w:rsidRPr="00940E08">
              <w:t>1.6</w:t>
            </w:r>
          </w:p>
        </w:tc>
        <w:tc>
          <w:tcPr>
            <w:tcW w:w="6379" w:type="dxa"/>
          </w:tcPr>
          <w:p w:rsidR="008245D4" w:rsidRDefault="008245D4" w:rsidP="004A4D20">
            <w:pPr>
              <w:ind w:right="-622" w:firstLine="34"/>
              <w:jc w:val="both"/>
            </w:pPr>
            <w:r w:rsidRPr="00940E08">
              <w:t>Контактный телефон</w:t>
            </w:r>
          </w:p>
          <w:p w:rsidR="008245D4" w:rsidRPr="00940E08" w:rsidRDefault="008245D4" w:rsidP="004A4D20">
            <w:pPr>
              <w:ind w:right="-622" w:firstLine="34"/>
              <w:jc w:val="both"/>
            </w:pPr>
            <w:r w:rsidRPr="00940E08">
              <w:t>(по которому можно дозвониться)</w:t>
            </w:r>
          </w:p>
        </w:tc>
        <w:tc>
          <w:tcPr>
            <w:tcW w:w="3240" w:type="dxa"/>
          </w:tcPr>
          <w:p w:rsidR="008245D4" w:rsidRPr="00940E08" w:rsidRDefault="008245D4" w:rsidP="004A4D20">
            <w:pPr>
              <w:ind w:right="-622" w:firstLine="709"/>
              <w:jc w:val="both"/>
            </w:pPr>
          </w:p>
        </w:tc>
      </w:tr>
      <w:tr w:rsidR="008245D4" w:rsidRPr="00940E08" w:rsidTr="004A4D20"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 w:rsidRPr="00940E08">
              <w:t>1.7</w:t>
            </w:r>
          </w:p>
        </w:tc>
        <w:tc>
          <w:tcPr>
            <w:tcW w:w="6379" w:type="dxa"/>
          </w:tcPr>
          <w:p w:rsidR="008245D4" w:rsidRPr="00940E08" w:rsidRDefault="008245D4" w:rsidP="004A4D20">
            <w:pPr>
              <w:ind w:right="-622" w:firstLine="34"/>
              <w:jc w:val="both"/>
            </w:pPr>
            <w:r w:rsidRPr="00940E08">
              <w:rPr>
                <w:lang w:val="en-US"/>
              </w:rPr>
              <w:t>e-mail</w:t>
            </w:r>
            <w:r w:rsidRPr="00940E08">
              <w:t xml:space="preserve"> </w:t>
            </w:r>
            <w:r w:rsidRPr="00940E08">
              <w:rPr>
                <w:color w:val="FF0000"/>
              </w:rPr>
              <w:t>(действующий)</w:t>
            </w:r>
          </w:p>
        </w:tc>
        <w:tc>
          <w:tcPr>
            <w:tcW w:w="3240" w:type="dxa"/>
          </w:tcPr>
          <w:p w:rsidR="008245D4" w:rsidRPr="00940E08" w:rsidRDefault="008245D4" w:rsidP="004A4D20">
            <w:pPr>
              <w:ind w:right="-622" w:firstLine="709"/>
              <w:jc w:val="both"/>
            </w:pPr>
          </w:p>
        </w:tc>
      </w:tr>
      <w:tr w:rsidR="008245D4" w:rsidRPr="00940E08" w:rsidTr="004A4D20">
        <w:trPr>
          <w:trHeight w:val="607"/>
        </w:trPr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 w:rsidRPr="00940E08">
              <w:t>2.</w:t>
            </w:r>
          </w:p>
        </w:tc>
        <w:tc>
          <w:tcPr>
            <w:tcW w:w="6379" w:type="dxa"/>
          </w:tcPr>
          <w:p w:rsidR="008245D4" w:rsidRPr="007C6D99" w:rsidRDefault="008245D4" w:rsidP="004A4D20">
            <w:pPr>
              <w:ind w:right="-622" w:firstLine="34"/>
              <w:jc w:val="both"/>
            </w:pPr>
            <w:r w:rsidRPr="007C6D99">
              <w:t xml:space="preserve">Планируется ли публикация </w:t>
            </w:r>
          </w:p>
          <w:p w:rsidR="008245D4" w:rsidRPr="00940E08" w:rsidRDefault="008245D4" w:rsidP="004A4D20">
            <w:pPr>
              <w:ind w:right="-622" w:firstLine="34"/>
              <w:jc w:val="both"/>
            </w:pPr>
            <w:r w:rsidRPr="007C6D99">
              <w:t xml:space="preserve">в электронном сборнике </w:t>
            </w:r>
          </w:p>
        </w:tc>
        <w:tc>
          <w:tcPr>
            <w:tcW w:w="3240" w:type="dxa"/>
          </w:tcPr>
          <w:p w:rsidR="008245D4" w:rsidRPr="009740F1" w:rsidRDefault="008245D4" w:rsidP="004A4D20">
            <w:pPr>
              <w:jc w:val="both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 w:rsidRPr="009740F1">
              <w:rPr>
                <w:b/>
              </w:rPr>
              <w:t xml:space="preserve">          Н</w:t>
            </w:r>
            <w:proofErr w:type="gramEnd"/>
            <w:r w:rsidRPr="009740F1">
              <w:rPr>
                <w:b/>
              </w:rPr>
              <w:t>ет</w:t>
            </w:r>
          </w:p>
          <w:p w:rsidR="008245D4" w:rsidRPr="00940E08" w:rsidRDefault="008245D4" w:rsidP="004A4D20">
            <w:pPr>
              <w:ind w:right="-622" w:firstLine="709"/>
              <w:jc w:val="both"/>
            </w:pPr>
            <w:r w:rsidRPr="009740F1">
              <w:rPr>
                <w:i/>
              </w:rPr>
              <w:t>(ненужное убрать)</w:t>
            </w:r>
          </w:p>
        </w:tc>
      </w:tr>
      <w:tr w:rsidR="008245D4" w:rsidRPr="00940E08" w:rsidTr="004A4D20">
        <w:trPr>
          <w:trHeight w:val="559"/>
        </w:trPr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>
              <w:t>3</w:t>
            </w:r>
            <w:r w:rsidRPr="00940E08">
              <w:t>.</w:t>
            </w:r>
          </w:p>
        </w:tc>
        <w:tc>
          <w:tcPr>
            <w:tcW w:w="6379" w:type="dxa"/>
          </w:tcPr>
          <w:p w:rsidR="008245D4" w:rsidRPr="007C6D99" w:rsidRDefault="008245D4" w:rsidP="004A4D20">
            <w:pPr>
              <w:ind w:right="-622" w:firstLine="34"/>
              <w:jc w:val="both"/>
            </w:pPr>
            <w:r w:rsidRPr="007C6D99">
              <w:t xml:space="preserve">Количество </w:t>
            </w:r>
            <w:proofErr w:type="gramStart"/>
            <w:r w:rsidRPr="007C6D99">
              <w:t>дополнительных</w:t>
            </w:r>
            <w:proofErr w:type="gramEnd"/>
            <w:r w:rsidRPr="007C6D99">
              <w:t xml:space="preserve"> </w:t>
            </w:r>
          </w:p>
          <w:p w:rsidR="008245D4" w:rsidRPr="00940E08" w:rsidRDefault="008245D4" w:rsidP="004A4D20">
            <w:pPr>
              <w:ind w:right="-622" w:firstLine="34"/>
              <w:jc w:val="both"/>
            </w:pPr>
            <w:r w:rsidRPr="007C6D99">
              <w:t>экземпляров сборника</w:t>
            </w:r>
          </w:p>
        </w:tc>
        <w:tc>
          <w:tcPr>
            <w:tcW w:w="3240" w:type="dxa"/>
          </w:tcPr>
          <w:p w:rsidR="008245D4" w:rsidRPr="00940E08" w:rsidRDefault="008245D4" w:rsidP="004A4D20">
            <w:pPr>
              <w:ind w:right="-622" w:firstLine="709"/>
              <w:jc w:val="both"/>
            </w:pPr>
          </w:p>
        </w:tc>
      </w:tr>
      <w:tr w:rsidR="008245D4" w:rsidRPr="00940E08" w:rsidTr="004A4D20">
        <w:trPr>
          <w:trHeight w:val="1120"/>
        </w:trPr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>
              <w:t>4.</w:t>
            </w:r>
          </w:p>
        </w:tc>
        <w:tc>
          <w:tcPr>
            <w:tcW w:w="6379" w:type="dxa"/>
          </w:tcPr>
          <w:p w:rsidR="008245D4" w:rsidRDefault="008245D4" w:rsidP="004A4D20">
            <w:pPr>
              <w:ind w:right="-622" w:firstLine="34"/>
              <w:jc w:val="both"/>
            </w:pPr>
            <w:r>
              <w:t>Имеется ли необходимость</w:t>
            </w:r>
          </w:p>
          <w:p w:rsidR="008245D4" w:rsidRDefault="008245D4" w:rsidP="004A4D20">
            <w:pPr>
              <w:ind w:right="-622" w:firstLine="34"/>
              <w:jc w:val="both"/>
            </w:pPr>
            <w:r>
              <w:t xml:space="preserve"> в получении </w:t>
            </w:r>
            <w:proofErr w:type="gramStart"/>
            <w:r>
              <w:t>дополнительного</w:t>
            </w:r>
            <w:proofErr w:type="gramEnd"/>
          </w:p>
          <w:p w:rsidR="008245D4" w:rsidRDefault="008245D4" w:rsidP="004A4D20">
            <w:pPr>
              <w:ind w:right="-622" w:firstLine="34"/>
              <w:jc w:val="both"/>
            </w:pPr>
            <w:r>
              <w:t xml:space="preserve"> авторского сертификата </w:t>
            </w:r>
          </w:p>
          <w:p w:rsidR="008245D4" w:rsidRPr="007C6D99" w:rsidRDefault="008245D4" w:rsidP="004A4D20">
            <w:pPr>
              <w:ind w:right="-622" w:firstLine="34"/>
              <w:jc w:val="both"/>
            </w:pPr>
            <w:r>
              <w:t>(при наличии соавторов)</w:t>
            </w:r>
          </w:p>
        </w:tc>
        <w:tc>
          <w:tcPr>
            <w:tcW w:w="3240" w:type="dxa"/>
          </w:tcPr>
          <w:p w:rsidR="008245D4" w:rsidRPr="009740F1" w:rsidRDefault="008245D4" w:rsidP="004A4D20">
            <w:pPr>
              <w:jc w:val="both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 w:rsidRPr="009740F1">
              <w:rPr>
                <w:b/>
              </w:rPr>
              <w:t xml:space="preserve">          Н</w:t>
            </w:r>
            <w:proofErr w:type="gramEnd"/>
            <w:r w:rsidRPr="009740F1">
              <w:rPr>
                <w:b/>
              </w:rPr>
              <w:t>ет</w:t>
            </w:r>
          </w:p>
          <w:p w:rsidR="008245D4" w:rsidRPr="00940E08" w:rsidRDefault="008245D4" w:rsidP="004A4D20">
            <w:pPr>
              <w:ind w:right="-622" w:firstLine="709"/>
              <w:jc w:val="both"/>
            </w:pPr>
            <w:r w:rsidRPr="009740F1">
              <w:rPr>
                <w:i/>
              </w:rPr>
              <w:t>(ненужное убрать)</w:t>
            </w:r>
          </w:p>
        </w:tc>
      </w:tr>
      <w:tr w:rsidR="008245D4" w:rsidRPr="00940E08" w:rsidTr="004A4D20"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 w:rsidRPr="00940E08">
              <w:t>5.</w:t>
            </w:r>
          </w:p>
        </w:tc>
        <w:tc>
          <w:tcPr>
            <w:tcW w:w="6379" w:type="dxa"/>
          </w:tcPr>
          <w:p w:rsidR="008245D4" w:rsidRDefault="008245D4" w:rsidP="004A4D20">
            <w:pPr>
              <w:widowControl w:val="0"/>
              <w:tabs>
                <w:tab w:val="num" w:pos="720"/>
              </w:tabs>
              <w:spacing w:line="204" w:lineRule="auto"/>
              <w:ind w:firstLine="34"/>
              <w:jc w:val="both"/>
            </w:pPr>
            <w:r w:rsidRPr="009740F1">
              <w:t xml:space="preserve">Имеется ли </w:t>
            </w:r>
            <w:r w:rsidRPr="002E2151">
              <w:t>необходимость в получении (</w:t>
            </w:r>
            <w:r w:rsidRPr="002E2151">
              <w:rPr>
                <w:u w:val="single"/>
              </w:rPr>
              <w:t>дополнительно</w:t>
            </w:r>
            <w:r w:rsidRPr="002E2151">
              <w:t xml:space="preserve">) Диплома </w:t>
            </w:r>
            <w:r w:rsidRPr="00F65FB5">
              <w:rPr>
                <w:b/>
              </w:rPr>
              <w:t xml:space="preserve">«За </w:t>
            </w:r>
            <w:r w:rsidRPr="002E2151">
              <w:rPr>
                <w:b/>
              </w:rPr>
              <w:t>достижения</w:t>
            </w:r>
            <w:r w:rsidRPr="00F65FB5">
              <w:rPr>
                <w:b/>
              </w:rPr>
              <w:t xml:space="preserve"> во </w:t>
            </w:r>
            <w:r>
              <w:rPr>
                <w:b/>
              </w:rPr>
              <w:t>Всероссийском  образовательном</w:t>
            </w:r>
            <w:r w:rsidRPr="00201D1E">
              <w:rPr>
                <w:b/>
              </w:rPr>
              <w:t xml:space="preserve"> конкурс</w:t>
            </w:r>
            <w:r>
              <w:rPr>
                <w:b/>
              </w:rPr>
              <w:t>е</w:t>
            </w:r>
            <w:r w:rsidRPr="00201D1E">
              <w:rPr>
                <w:b/>
              </w:rPr>
              <w:t xml:space="preserve"> профессионального мастерства и личных достижений </w:t>
            </w:r>
            <w:r>
              <w:rPr>
                <w:b/>
              </w:rPr>
              <w:t xml:space="preserve">работников дошкольных образовательных учреждений (ДОУ) </w:t>
            </w:r>
            <w:r w:rsidRPr="00201D1E">
              <w:rPr>
                <w:b/>
              </w:rPr>
              <w:t>«Призвание – любить»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8245D4" w:rsidRDefault="008245D4" w:rsidP="004A4D20">
            <w:pPr>
              <w:ind w:right="-622" w:firstLine="34"/>
              <w:jc w:val="both"/>
            </w:pPr>
            <w:proofErr w:type="gramStart"/>
            <w:r>
              <w:t xml:space="preserve">(А-4) – 200 рублей (включая </w:t>
            </w:r>
            <w:proofErr w:type="gramEnd"/>
          </w:p>
          <w:p w:rsidR="008245D4" w:rsidRPr="00940E08" w:rsidRDefault="008245D4" w:rsidP="004A4D20">
            <w:pPr>
              <w:ind w:right="-622" w:firstLine="34"/>
              <w:jc w:val="both"/>
              <w:rPr>
                <w:color w:val="FF0000"/>
              </w:rPr>
            </w:pPr>
            <w:r>
              <w:t>почтовые расходы за пересылку)</w:t>
            </w:r>
          </w:p>
        </w:tc>
        <w:tc>
          <w:tcPr>
            <w:tcW w:w="3240" w:type="dxa"/>
          </w:tcPr>
          <w:p w:rsidR="008245D4" w:rsidRPr="009740F1" w:rsidRDefault="008245D4" w:rsidP="004A4D20">
            <w:pPr>
              <w:jc w:val="both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 w:rsidRPr="009740F1">
              <w:rPr>
                <w:b/>
              </w:rPr>
              <w:t xml:space="preserve">          Н</w:t>
            </w:r>
            <w:proofErr w:type="gramEnd"/>
            <w:r w:rsidRPr="009740F1">
              <w:rPr>
                <w:b/>
              </w:rPr>
              <w:t>ет</w:t>
            </w:r>
          </w:p>
          <w:p w:rsidR="008245D4" w:rsidRPr="00940E08" w:rsidRDefault="008245D4" w:rsidP="004A4D20">
            <w:pPr>
              <w:ind w:right="-622" w:firstLine="709"/>
              <w:jc w:val="both"/>
            </w:pPr>
            <w:r w:rsidRPr="009740F1">
              <w:rPr>
                <w:i/>
              </w:rPr>
              <w:t>(ненужное убрать)</w:t>
            </w:r>
          </w:p>
        </w:tc>
      </w:tr>
      <w:tr w:rsidR="008245D4" w:rsidRPr="00940E08" w:rsidTr="004A4D20"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>
              <w:t>6.</w:t>
            </w:r>
          </w:p>
        </w:tc>
        <w:tc>
          <w:tcPr>
            <w:tcW w:w="6379" w:type="dxa"/>
          </w:tcPr>
          <w:p w:rsidR="008245D4" w:rsidRPr="009740F1" w:rsidRDefault="008245D4" w:rsidP="004A4D20">
            <w:pPr>
              <w:widowControl w:val="0"/>
              <w:tabs>
                <w:tab w:val="num" w:pos="720"/>
              </w:tabs>
              <w:spacing w:line="204" w:lineRule="auto"/>
              <w:ind w:firstLine="34"/>
              <w:jc w:val="both"/>
            </w:pPr>
            <w:r>
              <w:t xml:space="preserve">.Имеется ли необходимость в получении Диплома «За активное участие во </w:t>
            </w:r>
            <w:r w:rsidRPr="00E67642">
              <w:rPr>
                <w:u w:val="single"/>
              </w:rPr>
              <w:t xml:space="preserve">Всероссийском  </w:t>
            </w:r>
            <w:r w:rsidRPr="00E36D0C">
              <w:rPr>
                <w:b/>
                <w:u w:val="single"/>
              </w:rPr>
              <w:t>проекте</w:t>
            </w:r>
            <w:r>
              <w:t xml:space="preserve"> </w:t>
            </w:r>
            <w:r w:rsidRPr="00E67642">
              <w:t xml:space="preserve"> по популяризации нового подхода к деятельности </w:t>
            </w:r>
            <w:r>
              <w:t>работников ДОУ в свете Федеральных государственных образовательных стандартов (ФГОС</w:t>
            </w:r>
            <w:r w:rsidRPr="00E67642">
              <w:t xml:space="preserve">) и их реализации в </w:t>
            </w:r>
            <w:r>
              <w:t>дошкольных образовательных учре</w:t>
            </w:r>
            <w:r w:rsidRPr="00E67642">
              <w:t>ждениях России</w:t>
            </w:r>
            <w:r>
              <w:t>»</w:t>
            </w:r>
            <w:r w:rsidRPr="00E67642">
              <w:t xml:space="preserve"> </w:t>
            </w:r>
            <w:r>
              <w:t>(А-4) - 200 рублей (включая почтовые расходы за пересылку)</w:t>
            </w:r>
          </w:p>
        </w:tc>
        <w:tc>
          <w:tcPr>
            <w:tcW w:w="3240" w:type="dxa"/>
          </w:tcPr>
          <w:p w:rsidR="008245D4" w:rsidRPr="00E67642" w:rsidRDefault="008245D4" w:rsidP="004A4D20">
            <w:pPr>
              <w:jc w:val="both"/>
              <w:rPr>
                <w:b/>
              </w:rPr>
            </w:pPr>
            <w:r w:rsidRPr="00E67642">
              <w:rPr>
                <w:b/>
              </w:rPr>
              <w:t>Да</w:t>
            </w:r>
            <w:proofErr w:type="gramStart"/>
            <w:r w:rsidRPr="00E67642">
              <w:rPr>
                <w:b/>
              </w:rPr>
              <w:t xml:space="preserve">          Н</w:t>
            </w:r>
            <w:proofErr w:type="gramEnd"/>
            <w:r w:rsidRPr="00E67642">
              <w:rPr>
                <w:b/>
              </w:rPr>
              <w:t>ет</w:t>
            </w:r>
          </w:p>
          <w:p w:rsidR="008245D4" w:rsidRPr="00E67642" w:rsidRDefault="008245D4" w:rsidP="004A4D20">
            <w:pPr>
              <w:jc w:val="both"/>
              <w:rPr>
                <w:i/>
              </w:rPr>
            </w:pPr>
            <w:r w:rsidRPr="00E67642">
              <w:rPr>
                <w:i/>
              </w:rPr>
              <w:t>(ненужное убрать)</w:t>
            </w:r>
          </w:p>
        </w:tc>
      </w:tr>
      <w:tr w:rsidR="008245D4" w:rsidRPr="00940E08" w:rsidTr="004A4D20">
        <w:trPr>
          <w:trHeight w:val="575"/>
        </w:trPr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>
              <w:t>7</w:t>
            </w:r>
            <w:r w:rsidRPr="00940E08">
              <w:t>.</w:t>
            </w:r>
          </w:p>
        </w:tc>
        <w:tc>
          <w:tcPr>
            <w:tcW w:w="6379" w:type="dxa"/>
          </w:tcPr>
          <w:p w:rsidR="008245D4" w:rsidRDefault="008245D4" w:rsidP="004A4D20">
            <w:pPr>
              <w:ind w:right="-622" w:firstLine="34"/>
              <w:jc w:val="both"/>
            </w:pPr>
            <w:r w:rsidRPr="00940E08">
              <w:t xml:space="preserve">Нужна ли  медаль, </w:t>
            </w:r>
          </w:p>
          <w:p w:rsidR="008245D4" w:rsidRPr="00940E08" w:rsidRDefault="008245D4" w:rsidP="004A4D20">
            <w:pPr>
              <w:ind w:right="-622" w:firstLine="34"/>
              <w:jc w:val="both"/>
              <w:rPr>
                <w:color w:val="FF0000"/>
              </w:rPr>
            </w:pPr>
            <w:r w:rsidRPr="00940E08">
              <w:t>стоимость 1150 руб.</w:t>
            </w:r>
          </w:p>
        </w:tc>
        <w:tc>
          <w:tcPr>
            <w:tcW w:w="3240" w:type="dxa"/>
          </w:tcPr>
          <w:p w:rsidR="008245D4" w:rsidRPr="009740F1" w:rsidRDefault="008245D4" w:rsidP="004A4D20">
            <w:pPr>
              <w:jc w:val="both"/>
              <w:rPr>
                <w:b/>
              </w:rPr>
            </w:pPr>
            <w:r w:rsidRPr="009740F1">
              <w:rPr>
                <w:b/>
              </w:rPr>
              <w:t>Да</w:t>
            </w:r>
            <w:proofErr w:type="gramStart"/>
            <w:r w:rsidRPr="009740F1">
              <w:rPr>
                <w:b/>
              </w:rPr>
              <w:t xml:space="preserve">          Н</w:t>
            </w:r>
            <w:proofErr w:type="gramEnd"/>
            <w:r w:rsidRPr="009740F1">
              <w:rPr>
                <w:b/>
              </w:rPr>
              <w:t>ет</w:t>
            </w:r>
          </w:p>
          <w:p w:rsidR="008245D4" w:rsidRPr="00940E08" w:rsidRDefault="008245D4" w:rsidP="004A4D20">
            <w:pPr>
              <w:ind w:right="-622" w:firstLine="709"/>
              <w:jc w:val="both"/>
            </w:pPr>
            <w:r w:rsidRPr="009740F1">
              <w:rPr>
                <w:i/>
              </w:rPr>
              <w:t>(ненужное убрать)</w:t>
            </w:r>
          </w:p>
        </w:tc>
      </w:tr>
      <w:tr w:rsidR="008245D4" w:rsidRPr="00940E08" w:rsidTr="004A4D20">
        <w:tc>
          <w:tcPr>
            <w:tcW w:w="675" w:type="dxa"/>
          </w:tcPr>
          <w:p w:rsidR="008245D4" w:rsidRPr="00940E08" w:rsidRDefault="008245D4" w:rsidP="004A4D20">
            <w:pPr>
              <w:ind w:right="-622" w:firstLine="142"/>
              <w:jc w:val="both"/>
            </w:pPr>
            <w:r>
              <w:t>8</w:t>
            </w:r>
            <w:r w:rsidRPr="00940E08">
              <w:t>.</w:t>
            </w:r>
          </w:p>
        </w:tc>
        <w:tc>
          <w:tcPr>
            <w:tcW w:w="6379" w:type="dxa"/>
          </w:tcPr>
          <w:p w:rsidR="008245D4" w:rsidRDefault="008245D4" w:rsidP="004A4D20">
            <w:pPr>
              <w:ind w:right="-622" w:firstLine="34"/>
              <w:jc w:val="both"/>
            </w:pPr>
            <w:r w:rsidRPr="00940E08">
              <w:t>Нужен ли кубок Победителя.</w:t>
            </w:r>
          </w:p>
          <w:p w:rsidR="008245D4" w:rsidRDefault="008245D4" w:rsidP="004A4D20">
            <w:pPr>
              <w:ind w:right="-622" w:firstLine="34"/>
              <w:jc w:val="both"/>
              <w:rPr>
                <w:spacing w:val="-2"/>
              </w:rPr>
            </w:pPr>
            <w:r w:rsidRPr="00940E08">
              <w:t xml:space="preserve"> </w:t>
            </w:r>
            <w:r w:rsidRPr="00940E08">
              <w:rPr>
                <w:spacing w:val="-2"/>
              </w:rPr>
              <w:t xml:space="preserve">Стоимость кубка с </w:t>
            </w:r>
            <w:proofErr w:type="gramStart"/>
            <w:r w:rsidRPr="00940E08">
              <w:rPr>
                <w:spacing w:val="-2"/>
              </w:rPr>
              <w:t>именной</w:t>
            </w:r>
            <w:proofErr w:type="gramEnd"/>
          </w:p>
          <w:p w:rsidR="008245D4" w:rsidRPr="00EA6D4E" w:rsidRDefault="008245D4" w:rsidP="00FB3821">
            <w:pPr>
              <w:ind w:right="-108" w:firstLine="34"/>
              <w:jc w:val="both"/>
              <w:rPr>
                <w:spacing w:val="-2"/>
              </w:rPr>
            </w:pPr>
            <w:r w:rsidRPr="00940E08">
              <w:rPr>
                <w:spacing w:val="-2"/>
              </w:rPr>
              <w:t xml:space="preserve"> накладкой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940E08">
                <w:rPr>
                  <w:spacing w:val="-2"/>
                </w:rPr>
                <w:t>22 см</w:t>
              </w:r>
            </w:smartTag>
            <w:r w:rsidRPr="00940E08">
              <w:rPr>
                <w:spacing w:val="-2"/>
              </w:rPr>
              <w:t xml:space="preserve"> –1300руб.; 27-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940E08">
                <w:rPr>
                  <w:spacing w:val="-2"/>
                </w:rPr>
                <w:t>29 см</w:t>
              </w:r>
            </w:smartTag>
            <w:r w:rsidRPr="00940E08">
              <w:rPr>
                <w:spacing w:val="-2"/>
              </w:rPr>
              <w:t xml:space="preserve"> -1500 руб. (укажите цену кубка).</w:t>
            </w:r>
          </w:p>
        </w:tc>
        <w:tc>
          <w:tcPr>
            <w:tcW w:w="3240" w:type="dxa"/>
          </w:tcPr>
          <w:p w:rsidR="008245D4" w:rsidRPr="00EA6D4E" w:rsidRDefault="008245D4" w:rsidP="004A4D20">
            <w:pPr>
              <w:ind w:right="-622" w:firstLine="709"/>
              <w:jc w:val="both"/>
              <w:rPr>
                <w:spacing w:val="-2"/>
              </w:rPr>
            </w:pPr>
            <w:r w:rsidRPr="00940E08">
              <w:rPr>
                <w:spacing w:val="-2"/>
              </w:rPr>
              <w:t>(укажите цену кубка).</w:t>
            </w:r>
          </w:p>
        </w:tc>
      </w:tr>
    </w:tbl>
    <w:p w:rsidR="008245D4" w:rsidRPr="00940E08" w:rsidRDefault="008245D4" w:rsidP="008245D4">
      <w:pPr>
        <w:ind w:right="-622" w:firstLine="709"/>
        <w:jc w:val="both"/>
      </w:pPr>
    </w:p>
    <w:p w:rsidR="00960207" w:rsidRPr="008245D4" w:rsidRDefault="008245D4" w:rsidP="008245D4">
      <w:pPr>
        <w:ind w:right="-622" w:firstLine="709"/>
        <w:jc w:val="both"/>
        <w:rPr>
          <w:i/>
          <w:color w:val="008000"/>
        </w:rPr>
      </w:pPr>
      <w:r w:rsidRPr="00940E08">
        <w:rPr>
          <w:color w:val="008000"/>
        </w:rPr>
        <w:t xml:space="preserve">* </w:t>
      </w:r>
      <w:r w:rsidRPr="00940E08">
        <w:rPr>
          <w:i/>
          <w:color w:val="008000"/>
        </w:rPr>
        <w:t>Все</w:t>
      </w:r>
      <w:r>
        <w:rPr>
          <w:i/>
          <w:color w:val="008000"/>
        </w:rPr>
        <w:t xml:space="preserve"> поля обязательны для </w:t>
      </w:r>
      <w:proofErr w:type="gramStart"/>
      <w:r>
        <w:rPr>
          <w:i/>
          <w:color w:val="008000"/>
        </w:rPr>
        <w:t>заполнении</w:t>
      </w:r>
      <w:proofErr w:type="gramEnd"/>
      <w:r>
        <w:rPr>
          <w:i/>
          <w:color w:val="008000"/>
        </w:rPr>
        <w:t>;</w:t>
      </w:r>
      <w:r w:rsidRPr="00940E08">
        <w:rPr>
          <w:i/>
          <w:color w:val="008000"/>
        </w:rPr>
        <w:t xml:space="preserve"> если информации н</w:t>
      </w:r>
      <w:r>
        <w:rPr>
          <w:i/>
          <w:color w:val="008000"/>
        </w:rPr>
        <w:t>ет,</w:t>
      </w:r>
      <w:r w:rsidRPr="00940E08">
        <w:rPr>
          <w:i/>
          <w:color w:val="008000"/>
        </w:rPr>
        <w:t xml:space="preserve"> ставьте прочерк.</w:t>
      </w:r>
    </w:p>
    <w:sectPr w:rsidR="00960207" w:rsidRPr="008245D4" w:rsidSect="00EA6D4E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5D4"/>
    <w:rsid w:val="00012A58"/>
    <w:rsid w:val="0002175B"/>
    <w:rsid w:val="000F613A"/>
    <w:rsid w:val="00284580"/>
    <w:rsid w:val="003723E1"/>
    <w:rsid w:val="005B7DC8"/>
    <w:rsid w:val="008143CC"/>
    <w:rsid w:val="008245D4"/>
    <w:rsid w:val="008B2906"/>
    <w:rsid w:val="00913AE2"/>
    <w:rsid w:val="00960207"/>
    <w:rsid w:val="009C28B4"/>
    <w:rsid w:val="00A222D4"/>
    <w:rsid w:val="00A54005"/>
    <w:rsid w:val="00A645E7"/>
    <w:rsid w:val="00C33077"/>
    <w:rsid w:val="00FB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2014-02-07T10:00:00Z</dcterms:created>
  <dcterms:modified xsi:type="dcterms:W3CDTF">2014-02-21T10:56:00Z</dcterms:modified>
</cp:coreProperties>
</file>