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06" w:rsidRPr="00705A06" w:rsidRDefault="00705A06" w:rsidP="00705A06">
      <w:pPr>
        <w:spacing w:after="0" w:line="240" w:lineRule="auto"/>
        <w:rPr>
          <w:rFonts w:ascii="Arial" w:eastAsia="Times New Roman" w:hAnsi="Arial" w:cs="Arial"/>
          <w:color w:val="333333"/>
          <w:sz w:val="21"/>
          <w:szCs w:val="21"/>
        </w:rPr>
      </w:pPr>
      <w:r w:rsidRPr="00705A06">
        <w:rPr>
          <w:rFonts w:ascii="Arial" w:eastAsia="Times New Roman" w:hAnsi="Arial" w:cs="Arial"/>
          <w:noProof/>
          <w:color w:val="333333"/>
          <w:sz w:val="21"/>
          <w:szCs w:val="21"/>
        </w:rPr>
        <w:drawing>
          <wp:inline distT="0" distB="0" distL="0" distR="0" wp14:anchorId="52897555" wp14:editId="0E2A879C">
            <wp:extent cx="1391920" cy="989330"/>
            <wp:effectExtent l="0" t="0" r="0" b="1270"/>
            <wp:docPr id="1" name="Рисунок 1" descr="https://link.webropolsurveys.com/LogoBank/OPH_2017_Su_Ru_pysty_RGB_135620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nk.webropolsurveys.com/LogoBank/OPH_2017_Su_Ru_pysty_RGB_1356200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920" cy="989330"/>
                    </a:xfrm>
                    <a:prstGeom prst="rect">
                      <a:avLst/>
                    </a:prstGeom>
                    <a:noFill/>
                    <a:ln>
                      <a:noFill/>
                    </a:ln>
                  </pic:spPr>
                </pic:pic>
              </a:graphicData>
            </a:graphic>
          </wp:inline>
        </w:drawing>
      </w:r>
    </w:p>
    <w:p w:rsidR="00705A06" w:rsidRPr="00705A06" w:rsidRDefault="00705A06" w:rsidP="00705A06">
      <w:pPr>
        <w:spacing w:before="300" w:after="150" w:line="420" w:lineRule="atLeast"/>
        <w:jc w:val="center"/>
        <w:outlineLvl w:val="0"/>
        <w:rPr>
          <w:rFonts w:ascii="Arial" w:eastAsia="Times New Roman" w:hAnsi="Arial" w:cs="Arial"/>
          <w:b/>
          <w:bCs/>
          <w:color w:val="000000"/>
          <w:kern w:val="36"/>
          <w:sz w:val="35"/>
          <w:szCs w:val="35"/>
          <w:lang w:val="en-US"/>
        </w:rPr>
      </w:pPr>
      <w:r w:rsidRPr="00705A06">
        <w:rPr>
          <w:rFonts w:ascii="Arial" w:eastAsia="Times New Roman" w:hAnsi="Arial" w:cs="Arial"/>
          <w:b/>
          <w:bCs/>
          <w:color w:val="000000"/>
          <w:kern w:val="36"/>
          <w:sz w:val="35"/>
          <w:szCs w:val="35"/>
          <w:lang w:val="en-US"/>
        </w:rPr>
        <w:br/>
        <w:t xml:space="preserve">Finnish-Russian Student and Teacher Mobility </w:t>
      </w:r>
      <w:proofErr w:type="spellStart"/>
      <w:r w:rsidRPr="00705A06">
        <w:rPr>
          <w:rFonts w:ascii="Arial" w:eastAsia="Times New Roman" w:hAnsi="Arial" w:cs="Arial"/>
          <w:b/>
          <w:bCs/>
          <w:color w:val="000000"/>
          <w:kern w:val="36"/>
          <w:sz w:val="35"/>
          <w:szCs w:val="35"/>
          <w:lang w:val="en-US"/>
        </w:rPr>
        <w:t>Programme</w:t>
      </w:r>
      <w:proofErr w:type="spellEnd"/>
      <w:r w:rsidRPr="00705A06">
        <w:rPr>
          <w:rFonts w:ascii="Arial" w:eastAsia="Times New Roman" w:hAnsi="Arial" w:cs="Arial"/>
          <w:b/>
          <w:bCs/>
          <w:color w:val="000000"/>
          <w:kern w:val="36"/>
          <w:sz w:val="35"/>
          <w:szCs w:val="35"/>
          <w:lang w:val="en-US"/>
        </w:rPr>
        <w:t xml:space="preserve"> (FIRST+)</w:t>
      </w:r>
      <w:r w:rsidRPr="00705A06">
        <w:rPr>
          <w:rFonts w:ascii="Arial" w:eastAsia="Times New Roman" w:hAnsi="Arial" w:cs="Arial"/>
          <w:b/>
          <w:bCs/>
          <w:color w:val="000000"/>
          <w:kern w:val="36"/>
          <w:sz w:val="35"/>
          <w:szCs w:val="35"/>
          <w:lang w:val="en-US"/>
        </w:rPr>
        <w:br/>
        <w:t>Call 2019</w:t>
      </w:r>
      <w:r w:rsidRPr="00705A06">
        <w:rPr>
          <w:rFonts w:ascii="Arial" w:eastAsia="Times New Roman" w:hAnsi="Arial" w:cs="Arial"/>
          <w:b/>
          <w:bCs/>
          <w:color w:val="000000"/>
          <w:kern w:val="36"/>
          <w:sz w:val="35"/>
          <w:szCs w:val="35"/>
          <w:lang w:val="en-US"/>
        </w:rPr>
        <w:br/>
        <w:t> FIRST+ STATEMENT 4.3.2019</w:t>
      </w:r>
    </w:p>
    <w:p w:rsidR="00705A06" w:rsidRPr="00705A06" w:rsidRDefault="00705A06" w:rsidP="00705A06">
      <w:pPr>
        <w:shd w:val="clear" w:color="auto" w:fill="FFFFFF"/>
        <w:spacing w:after="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xml:space="preserve">Each Russian higher education institution willing to participate in the FIRST+ </w:t>
      </w:r>
      <w:proofErr w:type="spellStart"/>
      <w:r w:rsidRPr="00705A06">
        <w:rPr>
          <w:rFonts w:ascii="Arial" w:eastAsia="Times New Roman" w:hAnsi="Arial" w:cs="Arial"/>
          <w:color w:val="000000"/>
          <w:sz w:val="18"/>
          <w:szCs w:val="18"/>
          <w:lang w:val="en-US"/>
        </w:rPr>
        <w:t>programme</w:t>
      </w:r>
      <w:proofErr w:type="spellEnd"/>
      <w:r w:rsidRPr="00705A06">
        <w:rPr>
          <w:rFonts w:ascii="Arial" w:eastAsia="Times New Roman" w:hAnsi="Arial" w:cs="Arial"/>
          <w:color w:val="000000"/>
          <w:sz w:val="18"/>
          <w:szCs w:val="18"/>
          <w:lang w:val="en-US"/>
        </w:rPr>
        <w:t xml:space="preserve"> as a partner is recommended to submit a FIRST+ statement to the Finnish National Agency for Education (EDUFI) in connection to the application round. </w:t>
      </w:r>
    </w:p>
    <w:p w:rsidR="00705A06" w:rsidRPr="00705A06" w:rsidRDefault="00705A06" w:rsidP="00705A06">
      <w:pPr>
        <w:shd w:val="clear" w:color="auto" w:fill="FFFFFF"/>
        <w:spacing w:after="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w:t>
      </w:r>
    </w:p>
    <w:p w:rsidR="00705A06" w:rsidRPr="00705A06" w:rsidRDefault="00705A06" w:rsidP="00705A06">
      <w:pPr>
        <w:shd w:val="clear" w:color="auto" w:fill="FFFFFF"/>
        <w:spacing w:after="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xml:space="preserve">In the FIRST+ statement the participating Russian institution will describe their </w:t>
      </w:r>
      <w:proofErr w:type="spellStart"/>
      <w:r w:rsidRPr="00705A06">
        <w:rPr>
          <w:rFonts w:ascii="Arial" w:eastAsia="Times New Roman" w:hAnsi="Arial" w:cs="Arial"/>
          <w:color w:val="000000"/>
          <w:sz w:val="18"/>
          <w:szCs w:val="18"/>
          <w:lang w:val="en-US"/>
        </w:rPr>
        <w:t>internationalisation</w:t>
      </w:r>
      <w:proofErr w:type="spellEnd"/>
      <w:r w:rsidRPr="00705A06">
        <w:rPr>
          <w:rFonts w:ascii="Arial" w:eastAsia="Times New Roman" w:hAnsi="Arial" w:cs="Arial"/>
          <w:color w:val="000000"/>
          <w:sz w:val="18"/>
          <w:szCs w:val="18"/>
          <w:lang w:val="en-US"/>
        </w:rPr>
        <w:t xml:space="preserve"> strategy in regard to Finland. EDUFI provides a template for the Russian institutions to fill in. Each higher education institution will fill in only one FIRST+ statement template on behalf of all FIRST+ cooperation with Finland, even if the HEI takes part in cooperation with several different Finnish institutions or faculties. </w:t>
      </w:r>
    </w:p>
    <w:p w:rsidR="00705A06" w:rsidRPr="00705A06" w:rsidRDefault="00705A06" w:rsidP="00705A06">
      <w:pPr>
        <w:shd w:val="clear" w:color="auto" w:fill="FFFFFF"/>
        <w:spacing w:after="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w:t>
      </w:r>
    </w:p>
    <w:p w:rsidR="00705A06" w:rsidRPr="00705A06" w:rsidRDefault="00705A06" w:rsidP="00705A06">
      <w:pPr>
        <w:shd w:val="clear" w:color="auto" w:fill="FFFFFF"/>
        <w:spacing w:after="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The FIRST+ statement should be duly signed by a legal representative of the Russian institution, then scanned and submitted to EDUFI (FIRST@oph.fi). The deadline for submitting the statement is 4th March 2019.</w:t>
      </w:r>
    </w:p>
    <w:p w:rsidR="00705A06" w:rsidRPr="00705A06" w:rsidRDefault="00705A06" w:rsidP="00705A06">
      <w:pPr>
        <w:shd w:val="clear" w:color="auto" w:fill="FFFFFF"/>
        <w:spacing w:after="0" w:line="240" w:lineRule="auto"/>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w:t>
      </w:r>
    </w:p>
    <w:p w:rsidR="00705A06" w:rsidRPr="00705A06" w:rsidRDefault="00705A06" w:rsidP="00705A06">
      <w:pPr>
        <w:shd w:val="clear" w:color="auto" w:fill="FFFFFF"/>
        <w:spacing w:after="150" w:line="240" w:lineRule="auto"/>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w:t>
      </w:r>
    </w:p>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Contact information of the Russian higher education institution</w:t>
      </w:r>
    </w:p>
    <w:tbl>
      <w:tblPr>
        <w:tblW w:w="0" w:type="auto"/>
        <w:tblCellMar>
          <w:top w:w="15" w:type="dxa"/>
          <w:left w:w="15" w:type="dxa"/>
          <w:bottom w:w="15" w:type="dxa"/>
          <w:right w:w="15" w:type="dxa"/>
        </w:tblCellMar>
        <w:tblLook w:val="04A0" w:firstRow="1" w:lastRow="0" w:firstColumn="1" w:lastColumn="0" w:noHBand="0" w:noVBand="1"/>
      </w:tblPr>
      <w:tblGrid>
        <w:gridCol w:w="8761"/>
      </w:tblGrid>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Russian higher education institution</w:t>
                  </w:r>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34.15pt;height:30.7pt" o:ole="">
                        <v:imagedata r:id="rId5" o:title=""/>
                      </v:shape>
                      <w:control r:id="rId6" w:name="DefaultOcxName" w:shapeid="_x0000_i1125"/>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Name</w:t>
                  </w:r>
                  <w:proofErr w:type="spellEnd"/>
                  <w:r w:rsidRPr="00705A06">
                    <w:rPr>
                      <w:rFonts w:ascii="Times New Roman" w:eastAsia="Times New Roman" w:hAnsi="Times New Roman" w:cs="Times New Roman"/>
                      <w:sz w:val="24"/>
                      <w:szCs w:val="24"/>
                    </w:rPr>
                    <w:t xml:space="preserve"> </w:t>
                  </w:r>
                  <w:proofErr w:type="spellStart"/>
                  <w:r w:rsidRPr="00705A06">
                    <w:rPr>
                      <w:rFonts w:ascii="Times New Roman" w:eastAsia="Times New Roman" w:hAnsi="Times New Roman" w:cs="Times New Roman"/>
                      <w:sz w:val="24"/>
                      <w:szCs w:val="24"/>
                    </w:rPr>
                    <w:t>in</w:t>
                  </w:r>
                  <w:proofErr w:type="spellEnd"/>
                  <w:r w:rsidRPr="00705A06">
                    <w:rPr>
                      <w:rFonts w:ascii="Times New Roman" w:eastAsia="Times New Roman" w:hAnsi="Times New Roman" w:cs="Times New Roman"/>
                      <w:sz w:val="24"/>
                      <w:szCs w:val="24"/>
                    </w:rPr>
                    <w:t xml:space="preserve"> </w:t>
                  </w:r>
                  <w:proofErr w:type="spellStart"/>
                  <w:r w:rsidRPr="00705A06">
                    <w:rPr>
                      <w:rFonts w:ascii="Times New Roman" w:eastAsia="Times New Roman" w:hAnsi="Times New Roman" w:cs="Times New Roman"/>
                      <w:sz w:val="24"/>
                      <w:szCs w:val="24"/>
                    </w:rPr>
                    <w:t>Russian</w:t>
                  </w:r>
                  <w:proofErr w:type="spellEnd"/>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26" type="#_x0000_t75" style="width:234.15pt;height:30.7pt" o:ole="">
                        <v:imagedata r:id="rId7" o:title=""/>
                      </v:shape>
                      <w:control r:id="rId8" w:name="DefaultOcxName1" w:shapeid="_x0000_i1126"/>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contact person</w:t>
                  </w:r>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27" type="#_x0000_t75" style="width:234.15pt;height:30.7pt" o:ole="">
                        <v:imagedata r:id="rId9" o:title=""/>
                      </v:shape>
                      <w:control r:id="rId10" w:name="DefaultOcxName2" w:shapeid="_x0000_i1127"/>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Email address of the contact person</w:t>
                  </w:r>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28" type="#_x0000_t75" style="width:234.15pt;height:30.7pt" o:ole="">
                        <v:imagedata r:id="rId11" o:title=""/>
                      </v:shape>
                      <w:control r:id="rId12" w:name="DefaultOcxName3" w:shapeid="_x0000_i1128"/>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legal representative</w:t>
                  </w:r>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29" type="#_x0000_t75" style="width:234.15pt;height:30.7pt" o:ole="">
                        <v:imagedata r:id="rId13" o:title=""/>
                      </v:shape>
                      <w:control r:id="rId14" w:name="DefaultOcxName4" w:shapeid="_x0000_i1129"/>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Position of the legal representative</w:t>
                  </w:r>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30" type="#_x0000_t75" style="width:234.15pt;height:30.7pt" o:ole="">
                        <v:imagedata r:id="rId15" o:title=""/>
                      </v:shape>
                      <w:control r:id="rId16" w:name="DefaultOcxName5" w:shapeid="_x0000_i1130"/>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87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85"/>
              <w:gridCol w:w="4830"/>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City</w:t>
                  </w:r>
                  <w:proofErr w:type="spellEnd"/>
                  <w:r w:rsidRPr="00705A06">
                    <w:rPr>
                      <w:rFonts w:ascii="Times New Roman" w:eastAsia="Times New Roman" w:hAnsi="Times New Roman" w:cs="Times New Roman"/>
                      <w:sz w:val="24"/>
                      <w:szCs w:val="24"/>
                    </w:rPr>
                    <w:t>/</w:t>
                  </w:r>
                  <w:proofErr w:type="spellStart"/>
                  <w:r w:rsidRPr="00705A06">
                    <w:rPr>
                      <w:rFonts w:ascii="Times New Roman" w:eastAsia="Times New Roman" w:hAnsi="Times New Roman" w:cs="Times New Roman"/>
                      <w:sz w:val="24"/>
                      <w:szCs w:val="24"/>
                    </w:rPr>
                    <w:t>cities</w:t>
                  </w:r>
                  <w:proofErr w:type="spellEnd"/>
                </w:p>
              </w:tc>
              <w:tc>
                <w:tcPr>
                  <w:tcW w:w="46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31" type="#_x0000_t75" style="width:234.15pt;height:30.7pt" o:ole="">
                        <v:imagedata r:id="rId17" o:title=""/>
                      </v:shape>
                      <w:control r:id="rId18" w:name="DefaultOcxName6" w:shapeid="_x0000_i1131"/>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hd w:val="clear" w:color="auto" w:fill="FFFFFF"/>
        <w:spacing w:after="0" w:line="240" w:lineRule="auto"/>
        <w:rPr>
          <w:rFonts w:ascii="Arial" w:eastAsia="Times New Roman" w:hAnsi="Arial" w:cs="Arial"/>
          <w:color w:val="000000"/>
          <w:sz w:val="18"/>
          <w:szCs w:val="18"/>
          <w:lang w:val="en-US"/>
        </w:rPr>
      </w:pPr>
      <w:r w:rsidRPr="00705A06">
        <w:rPr>
          <w:rFonts w:ascii="Calibri" w:eastAsia="Times New Roman" w:hAnsi="Calibri" w:cs="Calibri"/>
          <w:color w:val="000000"/>
          <w:lang w:val="en-GB"/>
        </w:rPr>
        <w:lastRenderedPageBreak/>
        <w:t>PARTICIPATION IN THE FIRST+ PROGRAMME</w:t>
      </w:r>
    </w:p>
    <w:p w:rsidR="00705A06" w:rsidRPr="00705A06" w:rsidRDefault="00705A06" w:rsidP="00705A06">
      <w:pPr>
        <w:shd w:val="clear" w:color="auto" w:fill="FFFFFF"/>
        <w:spacing w:after="0" w:line="240" w:lineRule="auto"/>
        <w:rPr>
          <w:rFonts w:ascii="Arial" w:eastAsia="Times New Roman" w:hAnsi="Arial" w:cs="Arial"/>
          <w:color w:val="000000"/>
          <w:sz w:val="18"/>
          <w:szCs w:val="18"/>
          <w:lang w:val="en-US"/>
        </w:rPr>
      </w:pPr>
      <w:r w:rsidRPr="00705A06">
        <w:rPr>
          <w:rFonts w:ascii="Calibri" w:eastAsia="Times New Roman" w:hAnsi="Calibri" w:cs="Calibri"/>
          <w:color w:val="000000"/>
          <w:lang w:val="en-GB"/>
        </w:rPr>
        <w:t> </w:t>
      </w:r>
    </w:p>
    <w:p w:rsidR="00705A06" w:rsidRDefault="00705A06" w:rsidP="00472C57">
      <w:pPr>
        <w:shd w:val="clear" w:color="auto" w:fill="FFFFFF"/>
        <w:spacing w:after="150" w:line="240" w:lineRule="auto"/>
        <w:jc w:val="both"/>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 xml:space="preserve">Please list all the Finnish higher education institutions that you will cooperate within the framework of the FIRST+ </w:t>
      </w:r>
      <w:proofErr w:type="spellStart"/>
      <w:r w:rsidRPr="00705A06">
        <w:rPr>
          <w:rFonts w:ascii="Arial" w:eastAsia="Times New Roman" w:hAnsi="Arial" w:cs="Arial"/>
          <w:color w:val="000000"/>
          <w:sz w:val="18"/>
          <w:szCs w:val="18"/>
          <w:lang w:val="en-US"/>
        </w:rPr>
        <w:t>programme</w:t>
      </w:r>
      <w:proofErr w:type="spellEnd"/>
      <w:r w:rsidRPr="00705A06">
        <w:rPr>
          <w:rFonts w:ascii="Arial" w:eastAsia="Times New Roman" w:hAnsi="Arial" w:cs="Arial"/>
          <w:color w:val="000000"/>
          <w:sz w:val="18"/>
          <w:szCs w:val="18"/>
          <w:lang w:val="en-US"/>
        </w:rPr>
        <w:t xml:space="preserve"> (2019–20). Please note that you must coordinate with the Finnish institutions and communicate the list to them as well as to your own university! </w:t>
      </w:r>
      <w:r w:rsidRPr="00705A06">
        <w:rPr>
          <w:rFonts w:ascii="Arial" w:eastAsia="Times New Roman" w:hAnsi="Arial" w:cs="Arial"/>
          <w:color w:val="000000"/>
          <w:sz w:val="18"/>
          <w:szCs w:val="18"/>
          <w:lang w:val="en-US"/>
        </w:rPr>
        <w:br/>
        <w:t> </w:t>
      </w:r>
      <w:r w:rsidRPr="00705A06">
        <w:rPr>
          <w:rFonts w:ascii="Arial" w:eastAsia="Times New Roman" w:hAnsi="Arial" w:cs="Arial"/>
          <w:color w:val="000000"/>
          <w:sz w:val="18"/>
          <w:szCs w:val="18"/>
          <w:lang w:val="en-US"/>
        </w:rPr>
        <w:br/>
        <w:t xml:space="preserve">Please list the Finnish higher education institution(s) which </w:t>
      </w:r>
      <w:r w:rsidR="00472C57">
        <w:rPr>
          <w:rFonts w:ascii="Arial" w:eastAsia="Times New Roman" w:hAnsi="Arial" w:cs="Arial"/>
          <w:color w:val="000000"/>
          <w:sz w:val="18"/>
          <w:szCs w:val="18"/>
          <w:lang w:val="en-US"/>
        </w:rPr>
        <w:t>coordinates the FIRST+ network </w:t>
      </w:r>
      <w:r w:rsidRPr="00705A06">
        <w:rPr>
          <w:rFonts w:ascii="Arial" w:eastAsia="Times New Roman" w:hAnsi="Arial" w:cs="Arial"/>
          <w:color w:val="000000"/>
          <w:sz w:val="18"/>
          <w:szCs w:val="18"/>
          <w:lang w:val="en-US"/>
        </w:rPr>
        <w:t>and Faculties / departments (if applicable)</w:t>
      </w:r>
    </w:p>
    <w:p w:rsidR="00472C57" w:rsidRPr="00472C57" w:rsidRDefault="00472C57" w:rsidP="00472C57">
      <w:pPr>
        <w:shd w:val="clear" w:color="auto" w:fill="FFFFFF"/>
        <w:spacing w:after="150" w:line="240" w:lineRule="auto"/>
        <w:jc w:val="both"/>
        <w:rPr>
          <w:rFonts w:ascii="Arial" w:eastAsia="Times New Roman" w:hAnsi="Arial" w:cs="Arial"/>
          <w:i/>
          <w:color w:val="000000"/>
          <w:sz w:val="18"/>
          <w:szCs w:val="18"/>
          <w:highlight w:val="yellow"/>
          <w:lang w:val="en-US"/>
        </w:rPr>
      </w:pPr>
      <w:r w:rsidRPr="00472C57">
        <w:rPr>
          <w:rFonts w:ascii="Arial" w:eastAsia="Times New Roman" w:hAnsi="Arial" w:cs="Arial"/>
          <w:i/>
          <w:color w:val="000000"/>
          <w:sz w:val="18"/>
          <w:szCs w:val="18"/>
          <w:highlight w:val="yellow"/>
        </w:rPr>
        <w:t xml:space="preserve">Пожалуйста, перечислите все финские вузы, с которыми вы будете сотрудничать в рамках программы </w:t>
      </w:r>
      <w:r w:rsidRPr="00472C57">
        <w:rPr>
          <w:rFonts w:ascii="Arial" w:eastAsia="Times New Roman" w:hAnsi="Arial" w:cs="Arial"/>
          <w:i/>
          <w:color w:val="000000"/>
          <w:sz w:val="18"/>
          <w:szCs w:val="18"/>
          <w:highlight w:val="yellow"/>
          <w:lang w:val="en-US"/>
        </w:rPr>
        <w:t>FIRST</w:t>
      </w:r>
      <w:r w:rsidRPr="00472C57">
        <w:rPr>
          <w:rFonts w:ascii="Arial" w:eastAsia="Times New Roman" w:hAnsi="Arial" w:cs="Arial"/>
          <w:i/>
          <w:color w:val="000000"/>
          <w:sz w:val="18"/>
          <w:szCs w:val="18"/>
          <w:highlight w:val="yellow"/>
        </w:rPr>
        <w:t xml:space="preserve"> + (2019–20). Обращаем ваше внимание, что вы должны </w:t>
      </w:r>
      <w:r w:rsidRPr="00472C57">
        <w:rPr>
          <w:rFonts w:ascii="Arial" w:eastAsia="Times New Roman" w:hAnsi="Arial" w:cs="Arial"/>
          <w:i/>
          <w:color w:val="000000"/>
          <w:sz w:val="18"/>
          <w:szCs w:val="18"/>
          <w:highlight w:val="yellow"/>
          <w:u w:val="single"/>
        </w:rPr>
        <w:t>координировать свои действия</w:t>
      </w:r>
      <w:r w:rsidRPr="00472C57">
        <w:rPr>
          <w:rFonts w:ascii="Arial" w:eastAsia="Times New Roman" w:hAnsi="Arial" w:cs="Arial"/>
          <w:i/>
          <w:color w:val="000000"/>
          <w:sz w:val="18"/>
          <w:szCs w:val="18"/>
          <w:highlight w:val="yellow"/>
        </w:rPr>
        <w:t xml:space="preserve"> с финскими учебными заведениями и уведомлять их о занесении в список.</w:t>
      </w:r>
    </w:p>
    <w:p w:rsidR="00472C57" w:rsidRPr="00472C57" w:rsidRDefault="00472C57" w:rsidP="00472C57">
      <w:pPr>
        <w:shd w:val="clear" w:color="auto" w:fill="FFFFFF"/>
        <w:spacing w:after="150" w:line="240" w:lineRule="auto"/>
        <w:jc w:val="both"/>
        <w:rPr>
          <w:rFonts w:ascii="Arial" w:eastAsia="Times New Roman" w:hAnsi="Arial" w:cs="Arial"/>
          <w:i/>
          <w:color w:val="000000"/>
          <w:sz w:val="18"/>
          <w:szCs w:val="18"/>
        </w:rPr>
      </w:pPr>
      <w:r w:rsidRPr="00472C57">
        <w:rPr>
          <w:rFonts w:ascii="Arial" w:eastAsia="Times New Roman" w:hAnsi="Arial" w:cs="Arial"/>
          <w:i/>
          <w:color w:val="000000"/>
          <w:sz w:val="18"/>
          <w:szCs w:val="18"/>
          <w:highlight w:val="yellow"/>
        </w:rPr>
        <w:t xml:space="preserve">Пожалуйста, перечислите высшие учебные заведения Финляндии, которые координируют сеть </w:t>
      </w:r>
      <w:r w:rsidRPr="00472C57">
        <w:rPr>
          <w:rFonts w:ascii="Arial" w:eastAsia="Times New Roman" w:hAnsi="Arial" w:cs="Arial"/>
          <w:i/>
          <w:color w:val="000000"/>
          <w:sz w:val="18"/>
          <w:szCs w:val="18"/>
          <w:highlight w:val="yellow"/>
          <w:lang w:val="en-US"/>
        </w:rPr>
        <w:t>FIRST</w:t>
      </w:r>
      <w:r w:rsidRPr="00472C57">
        <w:rPr>
          <w:rFonts w:ascii="Arial" w:eastAsia="Times New Roman" w:hAnsi="Arial" w:cs="Arial"/>
          <w:i/>
          <w:color w:val="000000"/>
          <w:sz w:val="18"/>
          <w:szCs w:val="18"/>
          <w:highlight w:val="yellow"/>
        </w:rPr>
        <w:t xml:space="preserve"> + и факультеты / кафедры (если применимо)</w:t>
      </w:r>
    </w:p>
    <w:p w:rsidR="00472C57" w:rsidRPr="00472C57" w:rsidRDefault="00472C57" w:rsidP="00705A06">
      <w:pPr>
        <w:shd w:val="clear" w:color="auto" w:fill="FFFFFF"/>
        <w:spacing w:after="150" w:line="240" w:lineRule="auto"/>
        <w:rPr>
          <w:rFonts w:ascii="Arial" w:eastAsia="Times New Roman" w:hAnsi="Arial" w:cs="Arial"/>
          <w:color w:val="000000"/>
          <w:sz w:val="18"/>
          <w:szCs w:val="18"/>
        </w:rPr>
      </w:pPr>
    </w:p>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1: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32" type="#_x0000_t75" style="width:129.6pt;height:30.7pt" o:ole="">
                        <v:imagedata r:id="rId19" o:title=""/>
                      </v:shape>
                      <w:control r:id="rId20" w:name="DefaultOcxName7" w:shapeid="_x0000_i1132"/>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33" type="#_x0000_t75" style="width:129.6pt;height:30.7pt" o:ole="">
                        <v:imagedata r:id="rId19" o:title=""/>
                      </v:shape>
                      <w:control r:id="rId21" w:name="DefaultOcxName8" w:shapeid="_x0000_i1133"/>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472C57" w:rsidRPr="00472C57" w:rsidRDefault="00472C57" w:rsidP="00472C57">
            <w:pPr>
              <w:spacing w:after="0" w:line="240" w:lineRule="auto"/>
              <w:rPr>
                <w:rFonts w:ascii="Times New Roman" w:eastAsia="Times New Roman" w:hAnsi="Times New Roman" w:cs="Times New Roman"/>
                <w:i/>
                <w:sz w:val="20"/>
                <w:szCs w:val="20"/>
                <w:highlight w:val="yellow"/>
              </w:rPr>
            </w:pPr>
            <w:r w:rsidRPr="00472C57">
              <w:rPr>
                <w:rFonts w:ascii="Times New Roman" w:eastAsia="Times New Roman" w:hAnsi="Times New Roman" w:cs="Times New Roman"/>
                <w:i/>
                <w:sz w:val="20"/>
                <w:szCs w:val="20"/>
                <w:highlight w:val="yellow"/>
              </w:rPr>
              <w:t>Номер 1: финский вуз (вуз)</w:t>
            </w:r>
          </w:p>
          <w:p w:rsidR="00472C57" w:rsidRPr="00472C57" w:rsidRDefault="00472C57" w:rsidP="00472C57">
            <w:pPr>
              <w:spacing w:after="0" w:line="240" w:lineRule="auto"/>
              <w:rPr>
                <w:rFonts w:ascii="Times New Roman" w:eastAsia="Times New Roman" w:hAnsi="Times New Roman" w:cs="Times New Roman"/>
                <w:i/>
                <w:sz w:val="20"/>
                <w:szCs w:val="20"/>
                <w:highlight w:val="yellow"/>
              </w:rPr>
            </w:pPr>
            <w:r w:rsidRPr="00472C57">
              <w:rPr>
                <w:rFonts w:ascii="Times New Roman" w:eastAsia="Times New Roman" w:hAnsi="Times New Roman" w:cs="Times New Roman"/>
                <w:i/>
                <w:sz w:val="20"/>
                <w:szCs w:val="20"/>
                <w:highlight w:val="yellow"/>
              </w:rPr>
              <w:t>Название вуза, который координирует сеть FIRST +</w:t>
            </w:r>
          </w:p>
          <w:p w:rsidR="00705A06" w:rsidRPr="00472C57" w:rsidRDefault="00472C57" w:rsidP="00472C57">
            <w:pPr>
              <w:spacing w:after="0" w:line="240" w:lineRule="auto"/>
              <w:rPr>
                <w:rFonts w:ascii="Times New Roman" w:eastAsia="Times New Roman" w:hAnsi="Times New Roman" w:cs="Times New Roman"/>
                <w:i/>
                <w:sz w:val="20"/>
                <w:szCs w:val="20"/>
              </w:rPr>
            </w:pPr>
            <w:r w:rsidRPr="00472C57">
              <w:rPr>
                <w:rFonts w:ascii="Times New Roman" w:eastAsia="Times New Roman" w:hAnsi="Times New Roman" w:cs="Times New Roman"/>
                <w:i/>
                <w:sz w:val="20"/>
                <w:szCs w:val="20"/>
                <w:highlight w:val="yellow"/>
              </w:rPr>
              <w:t>Факультеты / кафедры</w:t>
            </w:r>
          </w:p>
          <w:p w:rsidR="00472C57" w:rsidRPr="00705A06" w:rsidRDefault="00472C57" w:rsidP="00472C57">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2: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11" type="#_x0000_t75" style="width:129.6pt;height:30.7pt" o:ole="">
                        <v:imagedata r:id="rId19" o:title=""/>
                      </v:shape>
                      <w:control r:id="rId22" w:name="DefaultOcxName9" w:shapeid="_x0000_i1111"/>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10" type="#_x0000_t75" style="width:129.6pt;height:30.7pt" o:ole="">
                        <v:imagedata r:id="rId19" o:title=""/>
                      </v:shape>
                      <w:control r:id="rId23" w:name="DefaultOcxName10" w:shapeid="_x0000_i1110"/>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3: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9" type="#_x0000_t75" style="width:129.6pt;height:30.7pt" o:ole="">
                        <v:imagedata r:id="rId19" o:title=""/>
                      </v:shape>
                      <w:control r:id="rId24" w:name="DefaultOcxName11" w:shapeid="_x0000_i1109"/>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8" type="#_x0000_t75" style="width:129.6pt;height:30.7pt" o:ole="">
                        <v:imagedata r:id="rId19" o:title=""/>
                      </v:shape>
                      <w:control r:id="rId25" w:name="DefaultOcxName12" w:shapeid="_x0000_i1108"/>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4: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7" type="#_x0000_t75" style="width:129.6pt;height:30.7pt" o:ole="">
                        <v:imagedata r:id="rId19" o:title=""/>
                      </v:shape>
                      <w:control r:id="rId26" w:name="DefaultOcxName13" w:shapeid="_x0000_i1107"/>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6" type="#_x0000_t75" style="width:129.6pt;height:30.7pt" o:ole="">
                        <v:imagedata r:id="rId19" o:title=""/>
                      </v:shape>
                      <w:control r:id="rId27" w:name="DefaultOcxName14" w:shapeid="_x0000_i1106"/>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lastRenderedPageBreak/>
        <w:t>Number 5: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5" type="#_x0000_t75" style="width:129.6pt;height:30.7pt" o:ole="">
                        <v:imagedata r:id="rId19" o:title=""/>
                      </v:shape>
                      <w:control r:id="rId28" w:name="DefaultOcxName15" w:shapeid="_x0000_i1105"/>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4" type="#_x0000_t75" style="width:129.6pt;height:30.7pt" o:ole="">
                        <v:imagedata r:id="rId19" o:title=""/>
                      </v:shape>
                      <w:control r:id="rId29" w:name="DefaultOcxName16" w:shapeid="_x0000_i1104"/>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6: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3" type="#_x0000_t75" style="width:129.6pt;height:30.7pt" o:ole="">
                        <v:imagedata r:id="rId19" o:title=""/>
                      </v:shape>
                      <w:control r:id="rId30" w:name="DefaultOcxName17" w:shapeid="_x0000_i1103"/>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2" type="#_x0000_t75" style="width:129.6pt;height:30.7pt" o:ole="">
                        <v:imagedata r:id="rId19" o:title=""/>
                      </v:shape>
                      <w:control r:id="rId31" w:name="DefaultOcxName18" w:shapeid="_x0000_i1102"/>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7: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1" type="#_x0000_t75" style="width:129.6pt;height:30.7pt" o:ole="">
                        <v:imagedata r:id="rId19" o:title=""/>
                      </v:shape>
                      <w:control r:id="rId32" w:name="DefaultOcxName19" w:shapeid="_x0000_i1101"/>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100" type="#_x0000_t75" style="width:129.6pt;height:30.7pt" o:ole="">
                        <v:imagedata r:id="rId19" o:title=""/>
                      </v:shape>
                      <w:control r:id="rId33" w:name="DefaultOcxName20" w:shapeid="_x0000_i1100"/>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8: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9" type="#_x0000_t75" style="width:129.6pt;height:30.7pt" o:ole="">
                        <v:imagedata r:id="rId19" o:title=""/>
                      </v:shape>
                      <w:control r:id="rId34" w:name="DefaultOcxName21" w:shapeid="_x0000_i1099"/>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8" type="#_x0000_t75" style="width:129.6pt;height:30.7pt" o:ole="">
                        <v:imagedata r:id="rId19" o:title=""/>
                      </v:shape>
                      <w:control r:id="rId35" w:name="DefaultOcxName22" w:shapeid="_x0000_i1098"/>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bl>
    <w:p w:rsidR="00705A06" w:rsidRDefault="00705A06" w:rsidP="00705A06">
      <w:pPr>
        <w:spacing w:before="75" w:after="75" w:line="240" w:lineRule="auto"/>
        <w:outlineLvl w:val="2"/>
        <w:rPr>
          <w:rFonts w:ascii="Arial" w:eastAsia="Times New Roman" w:hAnsi="Arial" w:cs="Arial"/>
          <w:color w:val="000000"/>
          <w:sz w:val="18"/>
          <w:szCs w:val="18"/>
          <w:lang w:val="en-US"/>
        </w:rPr>
      </w:pPr>
    </w:p>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9: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7" type="#_x0000_t75" style="width:129.6pt;height:30.7pt" o:ole="">
                        <v:imagedata r:id="rId19" o:title=""/>
                      </v:shape>
                      <w:control r:id="rId36" w:name="DefaultOcxName23" w:shapeid="_x0000_i1097"/>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6" type="#_x0000_t75" style="width:129.6pt;height:30.7pt" o:ole="">
                        <v:imagedata r:id="rId19" o:title=""/>
                      </v:shape>
                      <w:control r:id="rId37" w:name="DefaultOcxName24" w:shapeid="_x0000_i1096"/>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before="75" w:after="75" w:line="240" w:lineRule="auto"/>
        <w:outlineLvl w:val="2"/>
        <w:rPr>
          <w:rFonts w:ascii="Arial" w:eastAsia="Times New Roman" w:hAnsi="Arial" w:cs="Arial"/>
          <w:color w:val="000000"/>
          <w:sz w:val="18"/>
          <w:szCs w:val="18"/>
          <w:lang w:val="en-US"/>
        </w:rPr>
      </w:pPr>
      <w:r w:rsidRPr="00705A06">
        <w:rPr>
          <w:rFonts w:ascii="Arial" w:eastAsia="Times New Roman" w:hAnsi="Arial" w:cs="Arial"/>
          <w:color w:val="000000"/>
          <w:sz w:val="18"/>
          <w:szCs w:val="18"/>
          <w:lang w:val="en-US"/>
        </w:rPr>
        <w:t>Number 10: Finnish higher education institution (HEI)</w:t>
      </w:r>
    </w:p>
    <w:tbl>
      <w:tblPr>
        <w:tblW w:w="0" w:type="auto"/>
        <w:tblCellMar>
          <w:top w:w="15" w:type="dxa"/>
          <w:left w:w="15" w:type="dxa"/>
          <w:bottom w:w="15" w:type="dxa"/>
          <w:right w:w="15" w:type="dxa"/>
        </w:tblCellMar>
        <w:tblLook w:val="04A0" w:firstRow="1" w:lastRow="0" w:firstColumn="1" w:lastColumn="0" w:noHBand="0" w:noVBand="1"/>
      </w:tblPr>
      <w:tblGrid>
        <w:gridCol w:w="7261"/>
      </w:tblGrid>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lang w:val="en-US"/>
                    </w:rPr>
                  </w:pPr>
                  <w:r w:rsidRPr="00705A06">
                    <w:rPr>
                      <w:rFonts w:ascii="Times New Roman" w:eastAsia="Times New Roman" w:hAnsi="Times New Roman" w:cs="Times New Roman"/>
                      <w:sz w:val="24"/>
                      <w:szCs w:val="24"/>
                      <w:lang w:val="en-US"/>
                    </w:rPr>
                    <w:t>Name of the HEI which coordinates the FIRST+ network</w:t>
                  </w:r>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5" type="#_x0000_t75" style="width:129.6pt;height:30.7pt" o:ole="">
                        <v:imagedata r:id="rId19" o:title=""/>
                      </v:shape>
                      <w:control r:id="rId38" w:name="DefaultOcxName25" w:shapeid="_x0000_i1095"/>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noWrap/>
            <w:vAlign w:val="center"/>
            <w:hideMark/>
          </w:tcPr>
          <w:tbl>
            <w:tblPr>
              <w:tblW w:w="72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70"/>
              <w:gridCol w:w="2745"/>
            </w:tblGrid>
            <w:tr w:rsidR="00705A06" w:rsidRPr="00705A0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proofErr w:type="spellStart"/>
                  <w:r w:rsidRPr="00705A06">
                    <w:rPr>
                      <w:rFonts w:ascii="Times New Roman" w:eastAsia="Times New Roman" w:hAnsi="Times New Roman" w:cs="Times New Roman"/>
                      <w:sz w:val="24"/>
                      <w:szCs w:val="24"/>
                    </w:rPr>
                    <w:t>Faculties</w:t>
                  </w:r>
                  <w:proofErr w:type="spellEnd"/>
                  <w:r w:rsidRPr="00705A06">
                    <w:rPr>
                      <w:rFonts w:ascii="Times New Roman" w:eastAsia="Times New Roman" w:hAnsi="Times New Roman" w:cs="Times New Roman"/>
                      <w:sz w:val="24"/>
                      <w:szCs w:val="24"/>
                    </w:rPr>
                    <w:t xml:space="preserve"> / </w:t>
                  </w:r>
                  <w:proofErr w:type="spellStart"/>
                  <w:r w:rsidRPr="00705A06">
                    <w:rPr>
                      <w:rFonts w:ascii="Times New Roman" w:eastAsia="Times New Roman" w:hAnsi="Times New Roman" w:cs="Times New Roman"/>
                      <w:sz w:val="24"/>
                      <w:szCs w:val="24"/>
                    </w:rPr>
                    <w:t>departments</w:t>
                  </w:r>
                  <w:proofErr w:type="spellEnd"/>
                </w:p>
              </w:tc>
              <w:tc>
                <w:tcPr>
                  <w:tcW w:w="2550" w:type="dxa"/>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705A06" w:rsidRPr="00705A06" w:rsidRDefault="00705A06" w:rsidP="00705A06">
                  <w:pPr>
                    <w:spacing w:after="0" w:line="240" w:lineRule="auto"/>
                    <w:rPr>
                      <w:rFonts w:ascii="Times New Roman" w:eastAsia="Times New Roman" w:hAnsi="Times New Roman" w:cs="Times New Roman"/>
                      <w:sz w:val="24"/>
                      <w:szCs w:val="24"/>
                    </w:rPr>
                  </w:pPr>
                  <w:r w:rsidRPr="00705A06">
                    <w:rPr>
                      <w:rFonts w:ascii="Times New Roman" w:eastAsia="Times New Roman" w:hAnsi="Times New Roman" w:cs="Times New Roman"/>
                      <w:sz w:val="24"/>
                      <w:szCs w:val="24"/>
                    </w:rPr>
                    <w:object w:dxaOrig="4680" w:dyaOrig="615">
                      <v:shape id="_x0000_i1094" type="#_x0000_t75" style="width:129.6pt;height:30.7pt" o:ole="">
                        <v:imagedata r:id="rId19" o:title=""/>
                      </v:shape>
                      <w:control r:id="rId39" w:name="DefaultOcxName26" w:shapeid="_x0000_i1094"/>
                    </w:object>
                  </w:r>
                </w:p>
              </w:tc>
            </w:tr>
          </w:tbl>
          <w:p w:rsidR="00705A06" w:rsidRPr="00705A06" w:rsidRDefault="00705A06" w:rsidP="00705A06">
            <w:pPr>
              <w:spacing w:after="0" w:line="240" w:lineRule="auto"/>
              <w:rPr>
                <w:rFonts w:ascii="Arial" w:eastAsia="Times New Roman" w:hAnsi="Arial" w:cs="Arial"/>
                <w:color w:val="000000"/>
                <w:sz w:val="18"/>
                <w:szCs w:val="18"/>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r w:rsidR="00705A06" w:rsidRPr="00705A06" w:rsidTr="00705A06">
        <w:tc>
          <w:tcPr>
            <w:tcW w:w="0" w:type="auto"/>
            <w:shd w:val="clear" w:color="auto" w:fill="auto"/>
            <w:vAlign w:val="center"/>
            <w:hideMark/>
          </w:tcPr>
          <w:p w:rsidR="00705A06" w:rsidRPr="00705A06" w:rsidRDefault="00705A06" w:rsidP="00705A06">
            <w:pPr>
              <w:spacing w:after="0" w:line="240" w:lineRule="auto"/>
              <w:rPr>
                <w:rFonts w:ascii="Times New Roman" w:eastAsia="Times New Roman" w:hAnsi="Times New Roman" w:cs="Times New Roman"/>
                <w:sz w:val="20"/>
                <w:szCs w:val="20"/>
              </w:rPr>
            </w:pPr>
          </w:p>
        </w:tc>
      </w:tr>
    </w:tbl>
    <w:p w:rsidR="00705A06" w:rsidRPr="00705A06" w:rsidRDefault="00705A06" w:rsidP="00705A06">
      <w:pPr>
        <w:spacing w:after="0" w:line="240" w:lineRule="auto"/>
        <w:outlineLvl w:val="3"/>
        <w:rPr>
          <w:rFonts w:ascii="Arial" w:eastAsia="Times New Roman" w:hAnsi="Arial" w:cs="Arial"/>
          <w:color w:val="000000"/>
          <w:sz w:val="18"/>
          <w:szCs w:val="18"/>
          <w:lang w:val="en-US"/>
        </w:rPr>
      </w:pPr>
      <w:r w:rsidRPr="00705A06">
        <w:rPr>
          <w:rFonts w:ascii="Arial" w:eastAsia="Times New Roman" w:hAnsi="Arial" w:cs="Arial"/>
          <w:color w:val="000000"/>
          <w:lang w:val="en-GB"/>
        </w:rPr>
        <w:lastRenderedPageBreak/>
        <w:t>OBJECTIVES</w:t>
      </w:r>
    </w:p>
    <w:p w:rsidR="00705A06" w:rsidRDefault="00705A06" w:rsidP="00705A06">
      <w:pPr>
        <w:spacing w:after="0" w:line="240" w:lineRule="auto"/>
        <w:outlineLvl w:val="2"/>
        <w:rPr>
          <w:rFonts w:ascii="Arial" w:eastAsia="Times New Roman" w:hAnsi="Arial" w:cs="Arial"/>
          <w:color w:val="000000"/>
          <w:lang w:val="fi-FI"/>
        </w:rPr>
      </w:pPr>
      <w:r w:rsidRPr="00705A06">
        <w:rPr>
          <w:rFonts w:ascii="Arial" w:eastAsia="Times New Roman" w:hAnsi="Arial" w:cs="Arial"/>
          <w:color w:val="000000"/>
          <w:lang w:val="fi-FI"/>
        </w:rPr>
        <w:t>Please describe the objectives of your cooperation with Finnish higher education institutions. Why did you choose these partner institutions?  </w:t>
      </w:r>
    </w:p>
    <w:p w:rsidR="00472C57" w:rsidRPr="00472C57" w:rsidRDefault="00472C57" w:rsidP="00472C57">
      <w:pPr>
        <w:spacing w:after="0" w:line="240" w:lineRule="auto"/>
        <w:outlineLvl w:val="2"/>
        <w:rPr>
          <w:rFonts w:ascii="Arial" w:eastAsia="Times New Roman" w:hAnsi="Arial" w:cs="Arial"/>
          <w:color w:val="000000"/>
          <w:sz w:val="18"/>
          <w:szCs w:val="18"/>
          <w:highlight w:val="yellow"/>
        </w:rPr>
      </w:pPr>
      <w:r w:rsidRPr="00472C57">
        <w:rPr>
          <w:rFonts w:ascii="Arial" w:eastAsia="Times New Roman" w:hAnsi="Arial" w:cs="Arial"/>
          <w:color w:val="000000"/>
          <w:sz w:val="18"/>
          <w:szCs w:val="18"/>
          <w:highlight w:val="yellow"/>
        </w:rPr>
        <w:t>ЦЕЛИ</w:t>
      </w:r>
    </w:p>
    <w:p w:rsidR="00472C57" w:rsidRPr="00705A06" w:rsidRDefault="00472C57" w:rsidP="00472C57">
      <w:pPr>
        <w:spacing w:after="0" w:line="240" w:lineRule="auto"/>
        <w:outlineLvl w:val="2"/>
        <w:rPr>
          <w:rFonts w:ascii="Arial" w:eastAsia="Times New Roman" w:hAnsi="Arial" w:cs="Arial"/>
          <w:color w:val="000000"/>
          <w:sz w:val="18"/>
          <w:szCs w:val="18"/>
        </w:rPr>
      </w:pPr>
      <w:r w:rsidRPr="00472C57">
        <w:rPr>
          <w:rFonts w:ascii="Arial" w:eastAsia="Times New Roman" w:hAnsi="Arial" w:cs="Arial"/>
          <w:color w:val="000000"/>
          <w:sz w:val="18"/>
          <w:szCs w:val="18"/>
          <w:highlight w:val="yellow"/>
        </w:rPr>
        <w:t>Пожалуйста, опишите цели вашего сотрудничества с финскими вузами. Почему вы выбрали эти партнерские учреждения?</w:t>
      </w:r>
    </w:p>
    <w:p w:rsidR="00705A06" w:rsidRPr="00705A06" w:rsidRDefault="00705A06" w:rsidP="00705A06">
      <w:pPr>
        <w:spacing w:after="0" w:line="240" w:lineRule="auto"/>
        <w:rPr>
          <w:rFonts w:ascii="Arial" w:eastAsia="Times New Roman" w:hAnsi="Arial" w:cs="Arial"/>
          <w:color w:val="333333"/>
          <w:sz w:val="21"/>
          <w:szCs w:val="21"/>
        </w:rPr>
      </w:pPr>
      <w:r w:rsidRPr="00705A06">
        <w:rPr>
          <w:rFonts w:ascii="Arial" w:eastAsia="Times New Roman" w:hAnsi="Arial" w:cs="Arial"/>
          <w:color w:val="333333"/>
          <w:sz w:val="21"/>
          <w:szCs w:val="21"/>
        </w:rPr>
        <w:object w:dxaOrig="4680" w:dyaOrig="615">
          <v:shape id="_x0000_i1156" type="#_x0000_t75" style="width:286.75pt;height:78.9pt" o:ole="">
            <v:imagedata r:id="rId40" o:title=""/>
          </v:shape>
          <w:control r:id="rId41" w:name="DefaultOcxName28" w:shapeid="_x0000_i1156"/>
        </w:object>
      </w:r>
    </w:p>
    <w:p w:rsidR="00705A06" w:rsidRPr="00705A06" w:rsidRDefault="00705A06" w:rsidP="00705A06">
      <w:pPr>
        <w:spacing w:after="150" w:line="240" w:lineRule="auto"/>
        <w:rPr>
          <w:rFonts w:ascii="Arial" w:eastAsia="Times New Roman" w:hAnsi="Arial" w:cs="Arial"/>
          <w:color w:val="000000"/>
          <w:sz w:val="21"/>
          <w:szCs w:val="21"/>
          <w:lang w:val="en-US"/>
        </w:rPr>
      </w:pPr>
      <w:r w:rsidRPr="00705A06">
        <w:rPr>
          <w:rFonts w:ascii="Arial" w:eastAsia="Times New Roman" w:hAnsi="Arial" w:cs="Arial"/>
          <w:color w:val="000000"/>
          <w:sz w:val="21"/>
          <w:szCs w:val="21"/>
          <w:lang w:val="en-US"/>
        </w:rPr>
        <w:t xml:space="preserve">5000 </w:t>
      </w:r>
      <w:proofErr w:type="gramStart"/>
      <w:r w:rsidRPr="00705A06">
        <w:rPr>
          <w:rFonts w:ascii="Arial" w:eastAsia="Times New Roman" w:hAnsi="Arial" w:cs="Arial"/>
          <w:color w:val="000000"/>
          <w:sz w:val="21"/>
          <w:szCs w:val="21"/>
          <w:lang w:val="en-US"/>
        </w:rPr>
        <w:t>characters</w:t>
      </w:r>
      <w:proofErr w:type="gramEnd"/>
      <w:r w:rsidRPr="00705A06">
        <w:rPr>
          <w:rFonts w:ascii="Arial" w:eastAsia="Times New Roman" w:hAnsi="Arial" w:cs="Arial"/>
          <w:color w:val="000000"/>
          <w:sz w:val="21"/>
          <w:szCs w:val="21"/>
          <w:lang w:val="en-US"/>
        </w:rPr>
        <w:t xml:space="preserve"> left</w:t>
      </w:r>
    </w:p>
    <w:p w:rsidR="00705A06" w:rsidRPr="00705A06" w:rsidRDefault="00705A06" w:rsidP="00705A06">
      <w:pPr>
        <w:shd w:val="clear" w:color="auto" w:fill="FFFFFF"/>
        <w:spacing w:after="150" w:line="240" w:lineRule="auto"/>
        <w:rPr>
          <w:rFonts w:ascii="Arial" w:eastAsia="Times New Roman" w:hAnsi="Arial" w:cs="Arial"/>
          <w:color w:val="000000"/>
          <w:sz w:val="18"/>
          <w:szCs w:val="18"/>
          <w:lang w:val="en-US"/>
        </w:rPr>
      </w:pPr>
      <w:r w:rsidRPr="00705A06">
        <w:rPr>
          <w:rFonts w:ascii="Calibri" w:eastAsia="Times New Roman" w:hAnsi="Calibri" w:cs="Calibri"/>
          <w:color w:val="000000"/>
          <w:lang w:val="en-GB"/>
        </w:rPr>
        <w:t>THE QUALITY OF MOBILITY</w:t>
      </w:r>
    </w:p>
    <w:p w:rsidR="00705A06" w:rsidRPr="00705A06" w:rsidRDefault="00705A06" w:rsidP="00705A06">
      <w:pPr>
        <w:spacing w:after="0" w:line="240" w:lineRule="auto"/>
        <w:outlineLvl w:val="3"/>
        <w:rPr>
          <w:rFonts w:ascii="Arial" w:eastAsia="Times New Roman" w:hAnsi="Arial" w:cs="Arial"/>
          <w:color w:val="000000"/>
          <w:sz w:val="18"/>
          <w:szCs w:val="18"/>
        </w:rPr>
      </w:pPr>
      <w:r w:rsidRPr="00705A06">
        <w:rPr>
          <w:rFonts w:ascii="Arial" w:eastAsia="Times New Roman" w:hAnsi="Arial" w:cs="Arial"/>
          <w:color w:val="000000"/>
          <w:lang w:val="en-GB"/>
        </w:rPr>
        <w:t>Incoming students:</w:t>
      </w:r>
    </w:p>
    <w:p w:rsidR="00705A06" w:rsidRDefault="00705A06" w:rsidP="00705A06">
      <w:pPr>
        <w:spacing w:after="0" w:line="240" w:lineRule="auto"/>
        <w:outlineLvl w:val="3"/>
        <w:rPr>
          <w:rFonts w:ascii="Arial" w:eastAsia="Times New Roman" w:hAnsi="Arial" w:cs="Arial"/>
          <w:color w:val="000000"/>
          <w:lang w:val="fi-FI"/>
        </w:rPr>
      </w:pPr>
      <w:r w:rsidRPr="00705A06">
        <w:rPr>
          <w:rFonts w:ascii="Arial" w:eastAsia="Times New Roman" w:hAnsi="Arial" w:cs="Arial"/>
          <w:color w:val="000000"/>
          <w:lang w:val="fi-FI"/>
        </w:rPr>
        <w:t>What are the measures for ensuring the quality of the implementation of the mobility flows (e.g. information activities for incoming students, promotion of the study programmes for Finnish students, the number of study opportunities available in English and their provision)? </w:t>
      </w:r>
    </w:p>
    <w:p w:rsidR="00472C57" w:rsidRDefault="00472C57" w:rsidP="00472C57">
      <w:pPr>
        <w:spacing w:after="0" w:line="240" w:lineRule="auto"/>
        <w:outlineLvl w:val="3"/>
        <w:rPr>
          <w:rFonts w:ascii="Arial" w:eastAsia="Times New Roman" w:hAnsi="Arial" w:cs="Arial"/>
          <w:color w:val="000000"/>
          <w:sz w:val="18"/>
          <w:szCs w:val="18"/>
          <w:lang w:val="en-US"/>
        </w:rPr>
      </w:pPr>
    </w:p>
    <w:p w:rsidR="00472C57" w:rsidRPr="00581211" w:rsidRDefault="00472C57" w:rsidP="00472C57">
      <w:pPr>
        <w:spacing w:after="0" w:line="240" w:lineRule="auto"/>
        <w:outlineLvl w:val="3"/>
        <w:rPr>
          <w:rFonts w:ascii="Arial" w:eastAsia="Times New Roman" w:hAnsi="Arial" w:cs="Arial"/>
          <w:b/>
          <w:color w:val="000000"/>
          <w:sz w:val="18"/>
          <w:szCs w:val="18"/>
          <w:highlight w:val="yellow"/>
        </w:rPr>
      </w:pPr>
      <w:r w:rsidRPr="00581211">
        <w:rPr>
          <w:rFonts w:ascii="Arial" w:eastAsia="Times New Roman" w:hAnsi="Arial" w:cs="Arial"/>
          <w:b/>
          <w:color w:val="000000"/>
          <w:sz w:val="18"/>
          <w:szCs w:val="18"/>
          <w:highlight w:val="yellow"/>
        </w:rPr>
        <w:t>КАЧЕСТВО МОБИЛЬНОСТИ</w:t>
      </w:r>
    </w:p>
    <w:p w:rsidR="00472C57" w:rsidRPr="00581211" w:rsidRDefault="00472C57" w:rsidP="00472C57">
      <w:pPr>
        <w:spacing w:after="0" w:line="240" w:lineRule="auto"/>
        <w:outlineLvl w:val="3"/>
        <w:rPr>
          <w:rFonts w:ascii="Arial" w:eastAsia="Times New Roman" w:hAnsi="Arial" w:cs="Arial"/>
          <w:color w:val="000000"/>
          <w:sz w:val="18"/>
          <w:szCs w:val="18"/>
          <w:highlight w:val="yellow"/>
        </w:rPr>
      </w:pPr>
      <w:r w:rsidRPr="00581211">
        <w:rPr>
          <w:rFonts w:ascii="Arial" w:eastAsia="Times New Roman" w:hAnsi="Arial" w:cs="Arial"/>
          <w:color w:val="000000"/>
          <w:sz w:val="18"/>
          <w:szCs w:val="18"/>
          <w:highlight w:val="yellow"/>
        </w:rPr>
        <w:t xml:space="preserve">Входящая </w:t>
      </w:r>
      <w:r w:rsidR="00581211">
        <w:rPr>
          <w:rFonts w:ascii="Arial" w:eastAsia="Times New Roman" w:hAnsi="Arial" w:cs="Arial"/>
          <w:color w:val="000000"/>
          <w:sz w:val="18"/>
          <w:szCs w:val="18"/>
          <w:highlight w:val="yellow"/>
        </w:rPr>
        <w:t xml:space="preserve">студенческая </w:t>
      </w:r>
      <w:r w:rsidRPr="00581211">
        <w:rPr>
          <w:rFonts w:ascii="Arial" w:eastAsia="Times New Roman" w:hAnsi="Arial" w:cs="Arial"/>
          <w:color w:val="000000"/>
          <w:sz w:val="18"/>
          <w:szCs w:val="18"/>
          <w:highlight w:val="yellow"/>
        </w:rPr>
        <w:t>мобильность:</w:t>
      </w:r>
    </w:p>
    <w:p w:rsidR="00472C57" w:rsidRPr="00472C57" w:rsidRDefault="00472C57" w:rsidP="00472C57">
      <w:pPr>
        <w:spacing w:after="0" w:line="240" w:lineRule="auto"/>
        <w:outlineLvl w:val="3"/>
        <w:rPr>
          <w:rFonts w:ascii="Arial" w:eastAsia="Times New Roman" w:hAnsi="Arial" w:cs="Arial"/>
          <w:color w:val="000000"/>
          <w:sz w:val="18"/>
          <w:szCs w:val="18"/>
        </w:rPr>
      </w:pPr>
      <w:r w:rsidRPr="00472C57">
        <w:rPr>
          <w:rFonts w:ascii="Arial" w:eastAsia="Times New Roman" w:hAnsi="Arial" w:cs="Arial"/>
          <w:color w:val="000000"/>
          <w:sz w:val="18"/>
          <w:szCs w:val="18"/>
          <w:highlight w:val="yellow"/>
        </w:rPr>
        <w:t xml:space="preserve">Каковы меры для обеспечения качества реализации потоков мобильности (например, информационные мероприятия для поступающих студентов, продвижение образовательных программ для финских студентов, </w:t>
      </w:r>
      <w:r w:rsidR="00581211">
        <w:rPr>
          <w:rFonts w:ascii="Arial" w:eastAsia="Times New Roman" w:hAnsi="Arial" w:cs="Arial"/>
          <w:color w:val="000000"/>
          <w:sz w:val="18"/>
          <w:szCs w:val="18"/>
          <w:highlight w:val="yellow"/>
        </w:rPr>
        <w:t xml:space="preserve">есть ли </w:t>
      </w:r>
      <w:r w:rsidRPr="00472C57">
        <w:rPr>
          <w:rFonts w:ascii="Arial" w:eastAsia="Times New Roman" w:hAnsi="Arial" w:cs="Arial"/>
          <w:color w:val="000000"/>
          <w:sz w:val="18"/>
          <w:szCs w:val="18"/>
          <w:highlight w:val="yellow"/>
        </w:rPr>
        <w:t>возможност</w:t>
      </w:r>
      <w:r w:rsidR="00581211">
        <w:rPr>
          <w:rFonts w:ascii="Arial" w:eastAsia="Times New Roman" w:hAnsi="Arial" w:cs="Arial"/>
          <w:color w:val="000000"/>
          <w:sz w:val="18"/>
          <w:szCs w:val="18"/>
          <w:highlight w:val="yellow"/>
        </w:rPr>
        <w:t>и</w:t>
      </w:r>
      <w:r w:rsidRPr="00472C57">
        <w:rPr>
          <w:rFonts w:ascii="Arial" w:eastAsia="Times New Roman" w:hAnsi="Arial" w:cs="Arial"/>
          <w:color w:val="000000"/>
          <w:sz w:val="18"/>
          <w:szCs w:val="18"/>
          <w:highlight w:val="yellow"/>
        </w:rPr>
        <w:t xml:space="preserve"> обучения на английском языке)?</w:t>
      </w:r>
    </w:p>
    <w:p w:rsidR="00705A06" w:rsidRPr="00705A06" w:rsidRDefault="00705A06" w:rsidP="00705A06">
      <w:pPr>
        <w:spacing w:after="0" w:line="240" w:lineRule="auto"/>
        <w:rPr>
          <w:rFonts w:ascii="Arial" w:eastAsia="Times New Roman" w:hAnsi="Arial" w:cs="Arial"/>
          <w:color w:val="333333"/>
          <w:sz w:val="21"/>
          <w:szCs w:val="21"/>
        </w:rPr>
      </w:pPr>
      <w:r w:rsidRPr="00705A06">
        <w:rPr>
          <w:rFonts w:ascii="Arial" w:eastAsia="Times New Roman" w:hAnsi="Arial" w:cs="Arial"/>
          <w:color w:val="333333"/>
          <w:sz w:val="21"/>
          <w:szCs w:val="21"/>
        </w:rPr>
        <w:object w:dxaOrig="4680" w:dyaOrig="615">
          <v:shape id="_x0000_i1091" type="#_x0000_t75" style="width:286.75pt;height:78.9pt" o:ole="">
            <v:imagedata r:id="rId40" o:title=""/>
          </v:shape>
          <w:control r:id="rId42" w:name="DefaultOcxName29" w:shapeid="_x0000_i1091"/>
        </w:object>
      </w:r>
    </w:p>
    <w:p w:rsidR="00705A06" w:rsidRPr="00B779B0" w:rsidRDefault="00705A06" w:rsidP="00705A06">
      <w:pPr>
        <w:spacing w:after="150" w:line="240" w:lineRule="auto"/>
        <w:rPr>
          <w:rFonts w:ascii="Arial" w:eastAsia="Times New Roman" w:hAnsi="Arial" w:cs="Arial"/>
          <w:color w:val="000000"/>
          <w:sz w:val="21"/>
          <w:szCs w:val="21"/>
        </w:rPr>
      </w:pPr>
      <w:r w:rsidRPr="00705A06">
        <w:rPr>
          <w:rFonts w:ascii="Arial" w:eastAsia="Times New Roman" w:hAnsi="Arial" w:cs="Arial"/>
          <w:color w:val="000000"/>
          <w:sz w:val="21"/>
          <w:szCs w:val="21"/>
          <w:lang w:val="en-US"/>
        </w:rPr>
        <w:t xml:space="preserve">5000 </w:t>
      </w:r>
      <w:r w:rsidR="00B779B0">
        <w:rPr>
          <w:rFonts w:ascii="Arial" w:eastAsia="Times New Roman" w:hAnsi="Arial" w:cs="Arial"/>
          <w:color w:val="000000"/>
          <w:sz w:val="21"/>
          <w:szCs w:val="21"/>
        </w:rPr>
        <w:t>символов</w:t>
      </w:r>
    </w:p>
    <w:p w:rsidR="00705A06" w:rsidRPr="00705A06" w:rsidRDefault="00705A06" w:rsidP="00705A06">
      <w:pPr>
        <w:spacing w:after="0" w:line="240" w:lineRule="auto"/>
        <w:outlineLvl w:val="3"/>
        <w:rPr>
          <w:rFonts w:ascii="Arial" w:eastAsia="Times New Roman" w:hAnsi="Arial" w:cs="Arial"/>
          <w:color w:val="000000"/>
          <w:sz w:val="18"/>
          <w:szCs w:val="18"/>
          <w:lang w:val="en-US"/>
        </w:rPr>
      </w:pPr>
      <w:r w:rsidRPr="00705A06">
        <w:rPr>
          <w:rFonts w:ascii="Arial" w:eastAsia="Times New Roman" w:hAnsi="Arial" w:cs="Arial"/>
          <w:color w:val="000000"/>
          <w:lang w:val="en-GB"/>
        </w:rPr>
        <w:t>Outgoing students:</w:t>
      </w:r>
    </w:p>
    <w:p w:rsidR="00705A06" w:rsidRDefault="00705A06" w:rsidP="00705A06">
      <w:pPr>
        <w:spacing w:after="0" w:line="240" w:lineRule="auto"/>
        <w:outlineLvl w:val="3"/>
        <w:rPr>
          <w:rFonts w:ascii="Arial" w:eastAsia="Times New Roman" w:hAnsi="Arial" w:cs="Arial"/>
          <w:color w:val="000000"/>
          <w:lang w:val="en-GB"/>
        </w:rPr>
      </w:pPr>
      <w:r w:rsidRPr="00705A06">
        <w:rPr>
          <w:rFonts w:ascii="Arial" w:eastAsia="Times New Roman" w:hAnsi="Arial" w:cs="Arial"/>
          <w:color w:val="000000"/>
          <w:lang w:val="en-GB"/>
        </w:rPr>
        <w:t>Describe shortly the provision and monitoring of the recognition of studies. </w:t>
      </w:r>
    </w:p>
    <w:p w:rsidR="00581211" w:rsidRDefault="00581211" w:rsidP="00705A06">
      <w:pPr>
        <w:spacing w:after="0" w:line="240" w:lineRule="auto"/>
        <w:outlineLvl w:val="3"/>
        <w:rPr>
          <w:rFonts w:ascii="Arial" w:eastAsia="Times New Roman" w:hAnsi="Arial" w:cs="Arial"/>
          <w:color w:val="000000"/>
          <w:lang w:val="en-GB"/>
        </w:rPr>
      </w:pPr>
    </w:p>
    <w:p w:rsidR="00581211" w:rsidRPr="00B779B0" w:rsidRDefault="00581211" w:rsidP="00581211">
      <w:pPr>
        <w:spacing w:after="0" w:line="240" w:lineRule="auto"/>
        <w:outlineLvl w:val="3"/>
        <w:rPr>
          <w:rFonts w:ascii="Arial" w:eastAsia="Times New Roman" w:hAnsi="Arial" w:cs="Arial"/>
          <w:color w:val="000000"/>
          <w:sz w:val="18"/>
          <w:szCs w:val="18"/>
          <w:highlight w:val="yellow"/>
        </w:rPr>
      </w:pPr>
      <w:bookmarkStart w:id="0" w:name="_GoBack"/>
      <w:bookmarkEnd w:id="0"/>
      <w:r w:rsidRPr="00B779B0">
        <w:rPr>
          <w:rFonts w:ascii="Arial" w:eastAsia="Times New Roman" w:hAnsi="Arial" w:cs="Arial"/>
          <w:color w:val="000000"/>
          <w:sz w:val="18"/>
          <w:szCs w:val="18"/>
          <w:highlight w:val="yellow"/>
        </w:rPr>
        <w:t>Исходящая студенческая мобильность:</w:t>
      </w:r>
    </w:p>
    <w:p w:rsidR="00581211" w:rsidRPr="00581211" w:rsidRDefault="00581211" w:rsidP="00581211">
      <w:pPr>
        <w:spacing w:after="0" w:line="240" w:lineRule="auto"/>
        <w:outlineLvl w:val="3"/>
        <w:rPr>
          <w:rFonts w:ascii="Arial" w:eastAsia="Times New Roman" w:hAnsi="Arial" w:cs="Arial"/>
          <w:color w:val="000000"/>
          <w:sz w:val="18"/>
          <w:szCs w:val="18"/>
        </w:rPr>
      </w:pPr>
      <w:r w:rsidRPr="00B779B0">
        <w:rPr>
          <w:rFonts w:ascii="Arial" w:eastAsia="Times New Roman" w:hAnsi="Arial" w:cs="Arial"/>
          <w:color w:val="000000"/>
          <w:sz w:val="18"/>
          <w:szCs w:val="18"/>
          <w:highlight w:val="yellow"/>
        </w:rPr>
        <w:t xml:space="preserve">Кратко опишите предоставление и мониторинг признания </w:t>
      </w:r>
      <w:r w:rsidR="00B779B0" w:rsidRPr="00B779B0">
        <w:rPr>
          <w:rFonts w:ascii="Arial" w:eastAsia="Times New Roman" w:hAnsi="Arial" w:cs="Arial"/>
          <w:color w:val="000000"/>
          <w:sz w:val="18"/>
          <w:szCs w:val="18"/>
          <w:highlight w:val="yellow"/>
        </w:rPr>
        <w:t>обучения</w:t>
      </w:r>
      <w:r w:rsidRPr="00B779B0">
        <w:rPr>
          <w:rFonts w:ascii="Arial" w:eastAsia="Times New Roman" w:hAnsi="Arial" w:cs="Arial"/>
          <w:color w:val="000000"/>
          <w:sz w:val="18"/>
          <w:szCs w:val="18"/>
          <w:highlight w:val="yellow"/>
        </w:rPr>
        <w:t>.</w:t>
      </w:r>
    </w:p>
    <w:p w:rsidR="00705A06" w:rsidRPr="00705A06" w:rsidRDefault="00705A06" w:rsidP="00705A06">
      <w:pPr>
        <w:spacing w:after="0" w:line="240" w:lineRule="auto"/>
        <w:rPr>
          <w:rFonts w:ascii="Arial" w:eastAsia="Times New Roman" w:hAnsi="Arial" w:cs="Arial"/>
          <w:color w:val="333333"/>
          <w:sz w:val="21"/>
          <w:szCs w:val="21"/>
        </w:rPr>
      </w:pPr>
      <w:r w:rsidRPr="00705A06">
        <w:rPr>
          <w:rFonts w:ascii="Arial" w:eastAsia="Times New Roman" w:hAnsi="Arial" w:cs="Arial"/>
          <w:color w:val="333333"/>
          <w:sz w:val="21"/>
          <w:szCs w:val="21"/>
        </w:rPr>
        <w:object w:dxaOrig="4680" w:dyaOrig="615">
          <v:shape id="_x0000_i1157" type="#_x0000_t75" style="width:286.75pt;height:78.9pt" o:ole="">
            <v:imagedata r:id="rId40" o:title=""/>
          </v:shape>
          <w:control r:id="rId43" w:name="DefaultOcxName30" w:shapeid="_x0000_i1157"/>
        </w:object>
      </w:r>
    </w:p>
    <w:p w:rsidR="00705A06" w:rsidRPr="00B779B0" w:rsidRDefault="00705A06" w:rsidP="00705A06">
      <w:pPr>
        <w:spacing w:after="150" w:line="240" w:lineRule="auto"/>
        <w:rPr>
          <w:rFonts w:ascii="Arial" w:eastAsia="Times New Roman" w:hAnsi="Arial" w:cs="Arial"/>
          <w:color w:val="000000"/>
          <w:sz w:val="21"/>
          <w:szCs w:val="21"/>
        </w:rPr>
      </w:pPr>
      <w:r w:rsidRPr="00705A06">
        <w:rPr>
          <w:rFonts w:ascii="Arial" w:eastAsia="Times New Roman" w:hAnsi="Arial" w:cs="Arial"/>
          <w:color w:val="000000"/>
          <w:sz w:val="21"/>
          <w:szCs w:val="21"/>
          <w:lang w:val="en-US"/>
        </w:rPr>
        <w:t xml:space="preserve">5000 </w:t>
      </w:r>
      <w:r w:rsidR="00B779B0">
        <w:rPr>
          <w:rFonts w:ascii="Arial" w:eastAsia="Times New Roman" w:hAnsi="Arial" w:cs="Arial"/>
          <w:color w:val="000000"/>
          <w:sz w:val="21"/>
          <w:szCs w:val="21"/>
        </w:rPr>
        <w:t>символов</w:t>
      </w:r>
    </w:p>
    <w:p w:rsidR="00705A06" w:rsidRPr="00705A06" w:rsidRDefault="00705A06" w:rsidP="00705A06">
      <w:pPr>
        <w:spacing w:after="0" w:line="240" w:lineRule="auto"/>
        <w:outlineLvl w:val="3"/>
        <w:rPr>
          <w:rFonts w:ascii="Arial" w:eastAsia="Times New Roman" w:hAnsi="Arial" w:cs="Arial"/>
          <w:color w:val="000000"/>
          <w:sz w:val="18"/>
          <w:szCs w:val="18"/>
          <w:lang w:val="en-US"/>
        </w:rPr>
      </w:pPr>
      <w:r w:rsidRPr="00705A06">
        <w:rPr>
          <w:rFonts w:ascii="Arial" w:eastAsia="Times New Roman" w:hAnsi="Arial" w:cs="Arial"/>
          <w:color w:val="000000"/>
          <w:lang w:val="en-GB"/>
        </w:rPr>
        <w:t>IMPACT</w:t>
      </w:r>
    </w:p>
    <w:p w:rsidR="00705A06" w:rsidRDefault="00705A06" w:rsidP="00705A06">
      <w:pPr>
        <w:spacing w:after="0" w:line="240" w:lineRule="auto"/>
        <w:outlineLvl w:val="3"/>
        <w:rPr>
          <w:rFonts w:ascii="Arial" w:eastAsia="Times New Roman" w:hAnsi="Arial" w:cs="Arial"/>
          <w:color w:val="000000"/>
          <w:lang w:val="en-GB"/>
        </w:rPr>
      </w:pPr>
      <w:r w:rsidRPr="00705A06">
        <w:rPr>
          <w:rFonts w:ascii="Arial" w:eastAsia="Times New Roman" w:hAnsi="Arial" w:cs="Arial"/>
          <w:color w:val="000000"/>
          <w:lang w:val="en-GB"/>
        </w:rPr>
        <w:t>Explain the desired impact of the activities on individual participants as well as on your organisation and wider society, if applicable. </w:t>
      </w:r>
    </w:p>
    <w:p w:rsidR="00B779B0" w:rsidRPr="00B779B0" w:rsidRDefault="00B779B0" w:rsidP="00B779B0">
      <w:pPr>
        <w:spacing w:after="0" w:line="240" w:lineRule="auto"/>
        <w:outlineLvl w:val="3"/>
        <w:rPr>
          <w:rFonts w:ascii="Arial" w:eastAsia="Times New Roman" w:hAnsi="Arial" w:cs="Arial"/>
          <w:color w:val="000000"/>
          <w:sz w:val="18"/>
          <w:szCs w:val="18"/>
          <w:lang w:val="en-US"/>
        </w:rPr>
      </w:pPr>
    </w:p>
    <w:p w:rsidR="00B779B0" w:rsidRPr="00B779B0" w:rsidRDefault="00B779B0" w:rsidP="00B779B0">
      <w:pPr>
        <w:spacing w:after="0" w:line="240" w:lineRule="auto"/>
        <w:outlineLvl w:val="3"/>
        <w:rPr>
          <w:rFonts w:ascii="Arial" w:eastAsia="Times New Roman" w:hAnsi="Arial" w:cs="Arial"/>
          <w:color w:val="000000"/>
          <w:sz w:val="18"/>
          <w:szCs w:val="18"/>
          <w:highlight w:val="yellow"/>
        </w:rPr>
      </w:pPr>
      <w:r w:rsidRPr="00B779B0">
        <w:rPr>
          <w:rFonts w:ascii="Arial" w:eastAsia="Times New Roman" w:hAnsi="Arial" w:cs="Arial"/>
          <w:color w:val="000000"/>
          <w:sz w:val="18"/>
          <w:szCs w:val="18"/>
          <w:highlight w:val="yellow"/>
        </w:rPr>
        <w:t>ВЛИЯНИЕ</w:t>
      </w:r>
    </w:p>
    <w:p w:rsidR="00B779B0" w:rsidRPr="00B779B0" w:rsidRDefault="00B779B0" w:rsidP="00B779B0">
      <w:pPr>
        <w:spacing w:after="0" w:line="240" w:lineRule="auto"/>
        <w:outlineLvl w:val="3"/>
        <w:rPr>
          <w:rFonts w:ascii="Arial" w:eastAsia="Times New Roman" w:hAnsi="Arial" w:cs="Arial"/>
          <w:color w:val="000000"/>
          <w:sz w:val="18"/>
          <w:szCs w:val="18"/>
        </w:rPr>
      </w:pPr>
      <w:r w:rsidRPr="00B779B0">
        <w:rPr>
          <w:rFonts w:ascii="Arial" w:eastAsia="Times New Roman" w:hAnsi="Arial" w:cs="Arial"/>
          <w:color w:val="000000"/>
          <w:sz w:val="18"/>
          <w:szCs w:val="18"/>
          <w:highlight w:val="yellow"/>
        </w:rPr>
        <w:t xml:space="preserve">Объясните желаемое влияние </w:t>
      </w:r>
      <w:r w:rsidRPr="00B779B0">
        <w:rPr>
          <w:rFonts w:ascii="Arial" w:eastAsia="Times New Roman" w:hAnsi="Arial" w:cs="Arial"/>
          <w:color w:val="000000"/>
          <w:sz w:val="18"/>
          <w:szCs w:val="18"/>
          <w:highlight w:val="yellow"/>
        </w:rPr>
        <w:t>программы</w:t>
      </w:r>
      <w:r w:rsidRPr="00B779B0">
        <w:rPr>
          <w:rFonts w:ascii="Arial" w:eastAsia="Times New Roman" w:hAnsi="Arial" w:cs="Arial"/>
          <w:color w:val="000000"/>
          <w:sz w:val="18"/>
          <w:szCs w:val="18"/>
          <w:highlight w:val="yellow"/>
        </w:rPr>
        <w:t xml:space="preserve"> </w:t>
      </w:r>
      <w:r w:rsidRPr="00B779B0">
        <w:rPr>
          <w:rFonts w:ascii="Arial" w:eastAsia="Times New Roman" w:hAnsi="Arial" w:cs="Arial"/>
          <w:color w:val="000000"/>
          <w:sz w:val="18"/>
          <w:szCs w:val="18"/>
          <w:highlight w:val="yellow"/>
        </w:rPr>
        <w:t xml:space="preserve">как </w:t>
      </w:r>
      <w:r w:rsidRPr="00B779B0">
        <w:rPr>
          <w:rFonts w:ascii="Arial" w:eastAsia="Times New Roman" w:hAnsi="Arial" w:cs="Arial"/>
          <w:color w:val="000000"/>
          <w:sz w:val="18"/>
          <w:szCs w:val="18"/>
          <w:highlight w:val="yellow"/>
        </w:rPr>
        <w:t xml:space="preserve">на </w:t>
      </w:r>
      <w:r w:rsidRPr="00B779B0">
        <w:rPr>
          <w:rFonts w:ascii="Arial" w:eastAsia="Times New Roman" w:hAnsi="Arial" w:cs="Arial"/>
          <w:color w:val="000000"/>
          <w:sz w:val="18"/>
          <w:szCs w:val="18"/>
          <w:highlight w:val="yellow"/>
        </w:rPr>
        <w:t xml:space="preserve">ее </w:t>
      </w:r>
      <w:r w:rsidRPr="00B779B0">
        <w:rPr>
          <w:rFonts w:ascii="Arial" w:eastAsia="Times New Roman" w:hAnsi="Arial" w:cs="Arial"/>
          <w:color w:val="000000"/>
          <w:sz w:val="18"/>
          <w:szCs w:val="18"/>
          <w:highlight w:val="yellow"/>
        </w:rPr>
        <w:t xml:space="preserve">отдельных участников, </w:t>
      </w:r>
      <w:r w:rsidRPr="00B779B0">
        <w:rPr>
          <w:rFonts w:ascii="Arial" w:eastAsia="Times New Roman" w:hAnsi="Arial" w:cs="Arial"/>
          <w:color w:val="000000"/>
          <w:sz w:val="18"/>
          <w:szCs w:val="18"/>
          <w:highlight w:val="yellow"/>
        </w:rPr>
        <w:t>так и</w:t>
      </w:r>
      <w:r w:rsidRPr="00B779B0">
        <w:rPr>
          <w:rFonts w:ascii="Arial" w:eastAsia="Times New Roman" w:hAnsi="Arial" w:cs="Arial"/>
          <w:color w:val="000000"/>
          <w:sz w:val="18"/>
          <w:szCs w:val="18"/>
          <w:highlight w:val="yellow"/>
        </w:rPr>
        <w:t xml:space="preserve"> на организацию и общество в целом, если это применимо.</w:t>
      </w:r>
    </w:p>
    <w:p w:rsidR="00705A06" w:rsidRPr="00705A06" w:rsidRDefault="00705A06" w:rsidP="00705A06">
      <w:pPr>
        <w:spacing w:after="0" w:line="240" w:lineRule="auto"/>
        <w:rPr>
          <w:rFonts w:ascii="Arial" w:eastAsia="Times New Roman" w:hAnsi="Arial" w:cs="Arial"/>
          <w:color w:val="333333"/>
          <w:sz w:val="21"/>
          <w:szCs w:val="21"/>
        </w:rPr>
      </w:pPr>
      <w:r w:rsidRPr="00705A06">
        <w:rPr>
          <w:rFonts w:ascii="Arial" w:eastAsia="Times New Roman" w:hAnsi="Arial" w:cs="Arial"/>
          <w:color w:val="333333"/>
          <w:sz w:val="21"/>
          <w:szCs w:val="21"/>
        </w:rPr>
        <w:object w:dxaOrig="4680" w:dyaOrig="615">
          <v:shape id="_x0000_i1089" type="#_x0000_t75" style="width:286.75pt;height:78.9pt" o:ole="">
            <v:imagedata r:id="rId40" o:title=""/>
          </v:shape>
          <w:control r:id="rId44" w:name="DefaultOcxName31" w:shapeid="_x0000_i1089"/>
        </w:object>
      </w:r>
    </w:p>
    <w:p w:rsidR="00705A06" w:rsidRPr="00705A06" w:rsidRDefault="00705A06" w:rsidP="00B779B0">
      <w:pPr>
        <w:spacing w:after="150" w:line="240" w:lineRule="auto"/>
        <w:rPr>
          <w:lang w:val="en-US"/>
        </w:rPr>
      </w:pPr>
      <w:r w:rsidRPr="00705A06">
        <w:rPr>
          <w:rFonts w:ascii="Arial" w:eastAsia="Times New Roman" w:hAnsi="Arial" w:cs="Arial"/>
          <w:color w:val="000000"/>
          <w:sz w:val="21"/>
          <w:szCs w:val="21"/>
          <w:lang w:val="en-US"/>
        </w:rPr>
        <w:t xml:space="preserve">5000 </w:t>
      </w:r>
      <w:r w:rsidR="00B779B0">
        <w:rPr>
          <w:rFonts w:ascii="Arial" w:eastAsia="Times New Roman" w:hAnsi="Arial" w:cs="Arial"/>
          <w:color w:val="000000"/>
          <w:sz w:val="21"/>
          <w:szCs w:val="21"/>
        </w:rPr>
        <w:t>символов</w:t>
      </w:r>
    </w:p>
    <w:sectPr w:rsidR="00705A06" w:rsidRPr="0070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FF"/>
    <w:rsid w:val="00472C57"/>
    <w:rsid w:val="00581211"/>
    <w:rsid w:val="00705A06"/>
    <w:rsid w:val="008E49FF"/>
    <w:rsid w:val="00B779B0"/>
    <w:rsid w:val="00D933CE"/>
    <w:rsid w:val="00F732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765D"/>
  <w15:chartTrackingRefBased/>
  <w15:docId w15:val="{9247CE89-55E1-44C2-8DE5-BF65248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6611">
      <w:bodyDiv w:val="1"/>
      <w:marLeft w:val="0"/>
      <w:marRight w:val="0"/>
      <w:marTop w:val="0"/>
      <w:marBottom w:val="0"/>
      <w:divBdr>
        <w:top w:val="none" w:sz="0" w:space="0" w:color="auto"/>
        <w:left w:val="none" w:sz="0" w:space="0" w:color="auto"/>
        <w:bottom w:val="none" w:sz="0" w:space="0" w:color="auto"/>
        <w:right w:val="none" w:sz="0" w:space="0" w:color="auto"/>
      </w:divBdr>
      <w:divsChild>
        <w:div w:id="568269180">
          <w:marLeft w:val="-225"/>
          <w:marRight w:val="-225"/>
          <w:marTop w:val="0"/>
          <w:marBottom w:val="0"/>
          <w:divBdr>
            <w:top w:val="none" w:sz="0" w:space="0" w:color="auto"/>
            <w:left w:val="none" w:sz="0" w:space="0" w:color="auto"/>
            <w:bottom w:val="none" w:sz="0" w:space="0" w:color="auto"/>
            <w:right w:val="none" w:sz="0" w:space="0" w:color="auto"/>
          </w:divBdr>
          <w:divsChild>
            <w:div w:id="645857941">
              <w:marLeft w:val="0"/>
              <w:marRight w:val="0"/>
              <w:marTop w:val="0"/>
              <w:marBottom w:val="0"/>
              <w:divBdr>
                <w:top w:val="none" w:sz="0" w:space="0" w:color="auto"/>
                <w:left w:val="none" w:sz="0" w:space="0" w:color="auto"/>
                <w:bottom w:val="none" w:sz="0" w:space="0" w:color="auto"/>
                <w:right w:val="none" w:sz="0" w:space="0" w:color="auto"/>
              </w:divBdr>
              <w:divsChild>
                <w:div w:id="19309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8645">
          <w:marLeft w:val="0"/>
          <w:marRight w:val="0"/>
          <w:marTop w:val="0"/>
          <w:marBottom w:val="0"/>
          <w:divBdr>
            <w:top w:val="none" w:sz="0" w:space="0" w:color="auto"/>
            <w:left w:val="none" w:sz="0" w:space="0" w:color="auto"/>
            <w:bottom w:val="none" w:sz="0" w:space="0" w:color="auto"/>
            <w:right w:val="none" w:sz="0" w:space="0" w:color="auto"/>
          </w:divBdr>
          <w:divsChild>
            <w:div w:id="2130393625">
              <w:marLeft w:val="0"/>
              <w:marRight w:val="0"/>
              <w:marTop w:val="0"/>
              <w:marBottom w:val="0"/>
              <w:divBdr>
                <w:top w:val="none" w:sz="0" w:space="0" w:color="auto"/>
                <w:left w:val="none" w:sz="0" w:space="0" w:color="auto"/>
                <w:bottom w:val="none" w:sz="0" w:space="0" w:color="auto"/>
                <w:right w:val="none" w:sz="0" w:space="0" w:color="auto"/>
              </w:divBdr>
              <w:divsChild>
                <w:div w:id="1814829885">
                  <w:marLeft w:val="0"/>
                  <w:marRight w:val="0"/>
                  <w:marTop w:val="300"/>
                  <w:marBottom w:val="150"/>
                  <w:divBdr>
                    <w:top w:val="none" w:sz="0" w:space="0" w:color="auto"/>
                    <w:left w:val="none" w:sz="0" w:space="0" w:color="auto"/>
                    <w:bottom w:val="none" w:sz="0" w:space="0" w:color="auto"/>
                    <w:right w:val="none" w:sz="0" w:space="0" w:color="auto"/>
                  </w:divBdr>
                  <w:divsChild>
                    <w:div w:id="947663862">
                      <w:marLeft w:val="0"/>
                      <w:marRight w:val="0"/>
                      <w:marTop w:val="0"/>
                      <w:marBottom w:val="0"/>
                      <w:divBdr>
                        <w:top w:val="none" w:sz="0" w:space="0" w:color="auto"/>
                        <w:left w:val="none" w:sz="0" w:space="0" w:color="auto"/>
                        <w:bottom w:val="none" w:sz="0" w:space="0" w:color="auto"/>
                        <w:right w:val="none" w:sz="0" w:space="0" w:color="auto"/>
                      </w:divBdr>
                      <w:divsChild>
                        <w:div w:id="12019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85887">
              <w:marLeft w:val="0"/>
              <w:marRight w:val="0"/>
              <w:marTop w:val="0"/>
              <w:marBottom w:val="0"/>
              <w:divBdr>
                <w:top w:val="none" w:sz="0" w:space="0" w:color="auto"/>
                <w:left w:val="none" w:sz="0" w:space="0" w:color="auto"/>
                <w:bottom w:val="none" w:sz="0" w:space="0" w:color="auto"/>
                <w:right w:val="none" w:sz="0" w:space="0" w:color="auto"/>
              </w:divBdr>
              <w:divsChild>
                <w:div w:id="1871726916">
                  <w:marLeft w:val="0"/>
                  <w:marRight w:val="0"/>
                  <w:marTop w:val="150"/>
                  <w:marBottom w:val="150"/>
                  <w:divBdr>
                    <w:top w:val="none" w:sz="0" w:space="0" w:color="auto"/>
                    <w:left w:val="none" w:sz="0" w:space="0" w:color="auto"/>
                    <w:bottom w:val="none" w:sz="0" w:space="0" w:color="auto"/>
                    <w:right w:val="none" w:sz="0" w:space="0" w:color="auto"/>
                  </w:divBdr>
                </w:div>
              </w:divsChild>
            </w:div>
            <w:div w:id="1126313615">
              <w:marLeft w:val="0"/>
              <w:marRight w:val="0"/>
              <w:marTop w:val="0"/>
              <w:marBottom w:val="0"/>
              <w:divBdr>
                <w:top w:val="none" w:sz="0" w:space="0" w:color="auto"/>
                <w:left w:val="none" w:sz="0" w:space="0" w:color="auto"/>
                <w:bottom w:val="none" w:sz="0" w:space="0" w:color="auto"/>
                <w:right w:val="none" w:sz="0" w:space="0" w:color="auto"/>
              </w:divBdr>
              <w:divsChild>
                <w:div w:id="1078867346">
                  <w:marLeft w:val="0"/>
                  <w:marRight w:val="0"/>
                  <w:marTop w:val="300"/>
                  <w:marBottom w:val="150"/>
                  <w:divBdr>
                    <w:top w:val="none" w:sz="0" w:space="0" w:color="auto"/>
                    <w:left w:val="none" w:sz="0" w:space="0" w:color="auto"/>
                    <w:bottom w:val="none" w:sz="0" w:space="0" w:color="auto"/>
                    <w:right w:val="none" w:sz="0" w:space="0" w:color="auto"/>
                  </w:divBdr>
                  <w:divsChild>
                    <w:div w:id="1961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227">
              <w:marLeft w:val="0"/>
              <w:marRight w:val="0"/>
              <w:marTop w:val="0"/>
              <w:marBottom w:val="0"/>
              <w:divBdr>
                <w:top w:val="none" w:sz="0" w:space="0" w:color="auto"/>
                <w:left w:val="none" w:sz="0" w:space="0" w:color="auto"/>
                <w:bottom w:val="none" w:sz="0" w:space="0" w:color="auto"/>
                <w:right w:val="none" w:sz="0" w:space="0" w:color="auto"/>
              </w:divBdr>
              <w:divsChild>
                <w:div w:id="448205353">
                  <w:marLeft w:val="0"/>
                  <w:marRight w:val="0"/>
                  <w:marTop w:val="150"/>
                  <w:marBottom w:val="150"/>
                  <w:divBdr>
                    <w:top w:val="none" w:sz="0" w:space="0" w:color="auto"/>
                    <w:left w:val="none" w:sz="0" w:space="0" w:color="auto"/>
                    <w:bottom w:val="none" w:sz="0" w:space="0" w:color="auto"/>
                    <w:right w:val="none" w:sz="0" w:space="0" w:color="auto"/>
                  </w:divBdr>
                </w:div>
              </w:divsChild>
            </w:div>
            <w:div w:id="453446368">
              <w:marLeft w:val="0"/>
              <w:marRight w:val="0"/>
              <w:marTop w:val="0"/>
              <w:marBottom w:val="0"/>
              <w:divBdr>
                <w:top w:val="none" w:sz="0" w:space="0" w:color="auto"/>
                <w:left w:val="none" w:sz="0" w:space="0" w:color="auto"/>
                <w:bottom w:val="none" w:sz="0" w:space="0" w:color="auto"/>
                <w:right w:val="none" w:sz="0" w:space="0" w:color="auto"/>
              </w:divBdr>
              <w:divsChild>
                <w:div w:id="1076322148">
                  <w:marLeft w:val="0"/>
                  <w:marRight w:val="0"/>
                  <w:marTop w:val="150"/>
                  <w:marBottom w:val="150"/>
                  <w:divBdr>
                    <w:top w:val="none" w:sz="0" w:space="0" w:color="auto"/>
                    <w:left w:val="none" w:sz="0" w:space="0" w:color="auto"/>
                    <w:bottom w:val="none" w:sz="0" w:space="0" w:color="auto"/>
                    <w:right w:val="none" w:sz="0" w:space="0" w:color="auto"/>
                  </w:divBdr>
                </w:div>
              </w:divsChild>
            </w:div>
            <w:div w:id="197789261">
              <w:marLeft w:val="0"/>
              <w:marRight w:val="0"/>
              <w:marTop w:val="0"/>
              <w:marBottom w:val="0"/>
              <w:divBdr>
                <w:top w:val="none" w:sz="0" w:space="0" w:color="auto"/>
                <w:left w:val="none" w:sz="0" w:space="0" w:color="auto"/>
                <w:bottom w:val="none" w:sz="0" w:space="0" w:color="auto"/>
                <w:right w:val="none" w:sz="0" w:space="0" w:color="auto"/>
              </w:divBdr>
              <w:divsChild>
                <w:div w:id="2107385035">
                  <w:marLeft w:val="0"/>
                  <w:marRight w:val="0"/>
                  <w:marTop w:val="150"/>
                  <w:marBottom w:val="150"/>
                  <w:divBdr>
                    <w:top w:val="none" w:sz="0" w:space="0" w:color="auto"/>
                    <w:left w:val="none" w:sz="0" w:space="0" w:color="auto"/>
                    <w:bottom w:val="none" w:sz="0" w:space="0" w:color="auto"/>
                    <w:right w:val="none" w:sz="0" w:space="0" w:color="auto"/>
                  </w:divBdr>
                </w:div>
              </w:divsChild>
            </w:div>
            <w:div w:id="945381306">
              <w:marLeft w:val="0"/>
              <w:marRight w:val="0"/>
              <w:marTop w:val="0"/>
              <w:marBottom w:val="0"/>
              <w:divBdr>
                <w:top w:val="none" w:sz="0" w:space="0" w:color="auto"/>
                <w:left w:val="none" w:sz="0" w:space="0" w:color="auto"/>
                <w:bottom w:val="none" w:sz="0" w:space="0" w:color="auto"/>
                <w:right w:val="none" w:sz="0" w:space="0" w:color="auto"/>
              </w:divBdr>
              <w:divsChild>
                <w:div w:id="548961310">
                  <w:marLeft w:val="0"/>
                  <w:marRight w:val="0"/>
                  <w:marTop w:val="150"/>
                  <w:marBottom w:val="150"/>
                  <w:divBdr>
                    <w:top w:val="none" w:sz="0" w:space="0" w:color="auto"/>
                    <w:left w:val="none" w:sz="0" w:space="0" w:color="auto"/>
                    <w:bottom w:val="none" w:sz="0" w:space="0" w:color="auto"/>
                    <w:right w:val="none" w:sz="0" w:space="0" w:color="auto"/>
                  </w:divBdr>
                </w:div>
              </w:divsChild>
            </w:div>
            <w:div w:id="1731417389">
              <w:marLeft w:val="0"/>
              <w:marRight w:val="0"/>
              <w:marTop w:val="0"/>
              <w:marBottom w:val="0"/>
              <w:divBdr>
                <w:top w:val="none" w:sz="0" w:space="0" w:color="auto"/>
                <w:left w:val="none" w:sz="0" w:space="0" w:color="auto"/>
                <w:bottom w:val="none" w:sz="0" w:space="0" w:color="auto"/>
                <w:right w:val="none" w:sz="0" w:space="0" w:color="auto"/>
              </w:divBdr>
              <w:divsChild>
                <w:div w:id="2059208273">
                  <w:marLeft w:val="0"/>
                  <w:marRight w:val="0"/>
                  <w:marTop w:val="150"/>
                  <w:marBottom w:val="150"/>
                  <w:divBdr>
                    <w:top w:val="none" w:sz="0" w:space="0" w:color="auto"/>
                    <w:left w:val="none" w:sz="0" w:space="0" w:color="auto"/>
                    <w:bottom w:val="none" w:sz="0" w:space="0" w:color="auto"/>
                    <w:right w:val="none" w:sz="0" w:space="0" w:color="auto"/>
                  </w:divBdr>
                </w:div>
              </w:divsChild>
            </w:div>
            <w:div w:id="2053112158">
              <w:marLeft w:val="0"/>
              <w:marRight w:val="0"/>
              <w:marTop w:val="0"/>
              <w:marBottom w:val="0"/>
              <w:divBdr>
                <w:top w:val="none" w:sz="0" w:space="0" w:color="auto"/>
                <w:left w:val="none" w:sz="0" w:space="0" w:color="auto"/>
                <w:bottom w:val="none" w:sz="0" w:space="0" w:color="auto"/>
                <w:right w:val="none" w:sz="0" w:space="0" w:color="auto"/>
              </w:divBdr>
              <w:divsChild>
                <w:div w:id="421991942">
                  <w:marLeft w:val="0"/>
                  <w:marRight w:val="0"/>
                  <w:marTop w:val="150"/>
                  <w:marBottom w:val="150"/>
                  <w:divBdr>
                    <w:top w:val="none" w:sz="0" w:space="0" w:color="auto"/>
                    <w:left w:val="none" w:sz="0" w:space="0" w:color="auto"/>
                    <w:bottom w:val="none" w:sz="0" w:space="0" w:color="auto"/>
                    <w:right w:val="none" w:sz="0" w:space="0" w:color="auto"/>
                  </w:divBdr>
                </w:div>
              </w:divsChild>
            </w:div>
            <w:div w:id="1998606696">
              <w:marLeft w:val="0"/>
              <w:marRight w:val="0"/>
              <w:marTop w:val="0"/>
              <w:marBottom w:val="0"/>
              <w:divBdr>
                <w:top w:val="none" w:sz="0" w:space="0" w:color="auto"/>
                <w:left w:val="none" w:sz="0" w:space="0" w:color="auto"/>
                <w:bottom w:val="none" w:sz="0" w:space="0" w:color="auto"/>
                <w:right w:val="none" w:sz="0" w:space="0" w:color="auto"/>
              </w:divBdr>
              <w:divsChild>
                <w:div w:id="1156845736">
                  <w:marLeft w:val="0"/>
                  <w:marRight w:val="0"/>
                  <w:marTop w:val="150"/>
                  <w:marBottom w:val="150"/>
                  <w:divBdr>
                    <w:top w:val="none" w:sz="0" w:space="0" w:color="auto"/>
                    <w:left w:val="none" w:sz="0" w:space="0" w:color="auto"/>
                    <w:bottom w:val="none" w:sz="0" w:space="0" w:color="auto"/>
                    <w:right w:val="none" w:sz="0" w:space="0" w:color="auto"/>
                  </w:divBdr>
                </w:div>
              </w:divsChild>
            </w:div>
            <w:div w:id="979116334">
              <w:marLeft w:val="0"/>
              <w:marRight w:val="0"/>
              <w:marTop w:val="0"/>
              <w:marBottom w:val="0"/>
              <w:divBdr>
                <w:top w:val="none" w:sz="0" w:space="0" w:color="auto"/>
                <w:left w:val="none" w:sz="0" w:space="0" w:color="auto"/>
                <w:bottom w:val="none" w:sz="0" w:space="0" w:color="auto"/>
                <w:right w:val="none" w:sz="0" w:space="0" w:color="auto"/>
              </w:divBdr>
              <w:divsChild>
                <w:div w:id="1455519864">
                  <w:marLeft w:val="0"/>
                  <w:marRight w:val="0"/>
                  <w:marTop w:val="150"/>
                  <w:marBottom w:val="150"/>
                  <w:divBdr>
                    <w:top w:val="none" w:sz="0" w:space="0" w:color="auto"/>
                    <w:left w:val="none" w:sz="0" w:space="0" w:color="auto"/>
                    <w:bottom w:val="none" w:sz="0" w:space="0" w:color="auto"/>
                    <w:right w:val="none" w:sz="0" w:space="0" w:color="auto"/>
                  </w:divBdr>
                </w:div>
              </w:divsChild>
            </w:div>
            <w:div w:id="782186529">
              <w:marLeft w:val="0"/>
              <w:marRight w:val="0"/>
              <w:marTop w:val="0"/>
              <w:marBottom w:val="0"/>
              <w:divBdr>
                <w:top w:val="none" w:sz="0" w:space="0" w:color="auto"/>
                <w:left w:val="none" w:sz="0" w:space="0" w:color="auto"/>
                <w:bottom w:val="none" w:sz="0" w:space="0" w:color="auto"/>
                <w:right w:val="none" w:sz="0" w:space="0" w:color="auto"/>
              </w:divBdr>
              <w:divsChild>
                <w:div w:id="955789740">
                  <w:marLeft w:val="0"/>
                  <w:marRight w:val="0"/>
                  <w:marTop w:val="150"/>
                  <w:marBottom w:val="150"/>
                  <w:divBdr>
                    <w:top w:val="none" w:sz="0" w:space="0" w:color="auto"/>
                    <w:left w:val="none" w:sz="0" w:space="0" w:color="auto"/>
                    <w:bottom w:val="none" w:sz="0" w:space="0" w:color="auto"/>
                    <w:right w:val="none" w:sz="0" w:space="0" w:color="auto"/>
                  </w:divBdr>
                </w:div>
              </w:divsChild>
            </w:div>
            <w:div w:id="772941322">
              <w:marLeft w:val="0"/>
              <w:marRight w:val="0"/>
              <w:marTop w:val="0"/>
              <w:marBottom w:val="0"/>
              <w:divBdr>
                <w:top w:val="none" w:sz="0" w:space="0" w:color="auto"/>
                <w:left w:val="none" w:sz="0" w:space="0" w:color="auto"/>
                <w:bottom w:val="none" w:sz="0" w:space="0" w:color="auto"/>
                <w:right w:val="none" w:sz="0" w:space="0" w:color="auto"/>
              </w:divBdr>
              <w:divsChild>
                <w:div w:id="102506232">
                  <w:marLeft w:val="0"/>
                  <w:marRight w:val="0"/>
                  <w:marTop w:val="150"/>
                  <w:marBottom w:val="150"/>
                  <w:divBdr>
                    <w:top w:val="none" w:sz="0" w:space="0" w:color="auto"/>
                    <w:left w:val="none" w:sz="0" w:space="0" w:color="auto"/>
                    <w:bottom w:val="none" w:sz="0" w:space="0" w:color="auto"/>
                    <w:right w:val="none" w:sz="0" w:space="0" w:color="auto"/>
                  </w:divBdr>
                </w:div>
              </w:divsChild>
            </w:div>
            <w:div w:id="1924990491">
              <w:marLeft w:val="0"/>
              <w:marRight w:val="0"/>
              <w:marTop w:val="0"/>
              <w:marBottom w:val="0"/>
              <w:divBdr>
                <w:top w:val="none" w:sz="0" w:space="0" w:color="auto"/>
                <w:left w:val="none" w:sz="0" w:space="0" w:color="auto"/>
                <w:bottom w:val="none" w:sz="0" w:space="0" w:color="auto"/>
                <w:right w:val="none" w:sz="0" w:space="0" w:color="auto"/>
              </w:divBdr>
              <w:divsChild>
                <w:div w:id="1703164044">
                  <w:marLeft w:val="0"/>
                  <w:marRight w:val="0"/>
                  <w:marTop w:val="150"/>
                  <w:marBottom w:val="150"/>
                  <w:divBdr>
                    <w:top w:val="none" w:sz="0" w:space="0" w:color="auto"/>
                    <w:left w:val="none" w:sz="0" w:space="0" w:color="auto"/>
                    <w:bottom w:val="none" w:sz="0" w:space="0" w:color="auto"/>
                    <w:right w:val="none" w:sz="0" w:space="0" w:color="auto"/>
                  </w:divBdr>
                </w:div>
              </w:divsChild>
            </w:div>
            <w:div w:id="654335574">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150"/>
                  <w:marBottom w:val="150"/>
                  <w:divBdr>
                    <w:top w:val="none" w:sz="0" w:space="0" w:color="auto"/>
                    <w:left w:val="none" w:sz="0" w:space="0" w:color="auto"/>
                    <w:bottom w:val="none" w:sz="0" w:space="0" w:color="auto"/>
                    <w:right w:val="none" w:sz="0" w:space="0" w:color="auto"/>
                  </w:divBdr>
                </w:div>
              </w:divsChild>
            </w:div>
            <w:div w:id="1402606882">
              <w:marLeft w:val="0"/>
              <w:marRight w:val="0"/>
              <w:marTop w:val="0"/>
              <w:marBottom w:val="0"/>
              <w:divBdr>
                <w:top w:val="none" w:sz="0" w:space="0" w:color="auto"/>
                <w:left w:val="none" w:sz="0" w:space="0" w:color="auto"/>
                <w:bottom w:val="none" w:sz="0" w:space="0" w:color="auto"/>
                <w:right w:val="none" w:sz="0" w:space="0" w:color="auto"/>
              </w:divBdr>
              <w:divsChild>
                <w:div w:id="587542246">
                  <w:marLeft w:val="0"/>
                  <w:marRight w:val="0"/>
                  <w:marTop w:val="300"/>
                  <w:marBottom w:val="150"/>
                  <w:divBdr>
                    <w:top w:val="none" w:sz="0" w:space="0" w:color="auto"/>
                    <w:left w:val="none" w:sz="0" w:space="0" w:color="auto"/>
                    <w:bottom w:val="none" w:sz="0" w:space="0" w:color="auto"/>
                    <w:right w:val="none" w:sz="0" w:space="0" w:color="auto"/>
                  </w:divBdr>
                  <w:divsChild>
                    <w:div w:id="7771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4004">
              <w:marLeft w:val="0"/>
              <w:marRight w:val="0"/>
              <w:marTop w:val="0"/>
              <w:marBottom w:val="0"/>
              <w:divBdr>
                <w:top w:val="none" w:sz="0" w:space="0" w:color="auto"/>
                <w:left w:val="none" w:sz="0" w:space="0" w:color="auto"/>
                <w:bottom w:val="none" w:sz="0" w:space="0" w:color="auto"/>
                <w:right w:val="none" w:sz="0" w:space="0" w:color="auto"/>
              </w:divBdr>
              <w:divsChild>
                <w:div w:id="994802504">
                  <w:marLeft w:val="0"/>
                  <w:marRight w:val="0"/>
                  <w:marTop w:val="150"/>
                  <w:marBottom w:val="150"/>
                  <w:divBdr>
                    <w:top w:val="none" w:sz="0" w:space="0" w:color="auto"/>
                    <w:left w:val="none" w:sz="0" w:space="0" w:color="auto"/>
                    <w:bottom w:val="none" w:sz="0" w:space="0" w:color="auto"/>
                    <w:right w:val="none" w:sz="0" w:space="0" w:color="auto"/>
                  </w:divBdr>
                </w:div>
              </w:divsChild>
            </w:div>
            <w:div w:id="2015573066">
              <w:marLeft w:val="0"/>
              <w:marRight w:val="0"/>
              <w:marTop w:val="0"/>
              <w:marBottom w:val="0"/>
              <w:divBdr>
                <w:top w:val="none" w:sz="0" w:space="0" w:color="auto"/>
                <w:left w:val="none" w:sz="0" w:space="0" w:color="auto"/>
                <w:bottom w:val="none" w:sz="0" w:space="0" w:color="auto"/>
                <w:right w:val="none" w:sz="0" w:space="0" w:color="auto"/>
              </w:divBdr>
              <w:divsChild>
                <w:div w:id="947199565">
                  <w:marLeft w:val="0"/>
                  <w:marRight w:val="0"/>
                  <w:marTop w:val="150"/>
                  <w:marBottom w:val="150"/>
                  <w:divBdr>
                    <w:top w:val="none" w:sz="0" w:space="0" w:color="auto"/>
                    <w:left w:val="none" w:sz="0" w:space="0" w:color="auto"/>
                    <w:bottom w:val="none" w:sz="0" w:space="0" w:color="auto"/>
                    <w:right w:val="none" w:sz="0" w:space="0" w:color="auto"/>
                  </w:divBdr>
                </w:div>
              </w:divsChild>
            </w:div>
            <w:div w:id="1235747775">
              <w:marLeft w:val="0"/>
              <w:marRight w:val="0"/>
              <w:marTop w:val="0"/>
              <w:marBottom w:val="0"/>
              <w:divBdr>
                <w:top w:val="none" w:sz="0" w:space="0" w:color="auto"/>
                <w:left w:val="none" w:sz="0" w:space="0" w:color="auto"/>
                <w:bottom w:val="none" w:sz="0" w:space="0" w:color="auto"/>
                <w:right w:val="none" w:sz="0" w:space="0" w:color="auto"/>
              </w:divBdr>
              <w:divsChild>
                <w:div w:id="2634300">
                  <w:marLeft w:val="0"/>
                  <w:marRight w:val="0"/>
                  <w:marTop w:val="150"/>
                  <w:marBottom w:val="150"/>
                  <w:divBdr>
                    <w:top w:val="none" w:sz="0" w:space="0" w:color="auto"/>
                    <w:left w:val="none" w:sz="0" w:space="0" w:color="auto"/>
                    <w:bottom w:val="none" w:sz="0" w:space="0" w:color="auto"/>
                    <w:right w:val="none" w:sz="0" w:space="0" w:color="auto"/>
                  </w:divBdr>
                </w:div>
              </w:divsChild>
            </w:div>
            <w:div w:id="920673063">
              <w:marLeft w:val="0"/>
              <w:marRight w:val="0"/>
              <w:marTop w:val="0"/>
              <w:marBottom w:val="0"/>
              <w:divBdr>
                <w:top w:val="none" w:sz="0" w:space="0" w:color="auto"/>
                <w:left w:val="none" w:sz="0" w:space="0" w:color="auto"/>
                <w:bottom w:val="none" w:sz="0" w:space="0" w:color="auto"/>
                <w:right w:val="none" w:sz="0" w:space="0" w:color="auto"/>
              </w:divBdr>
              <w:divsChild>
                <w:div w:id="1182355586">
                  <w:marLeft w:val="0"/>
                  <w:marRight w:val="0"/>
                  <w:marTop w:val="300"/>
                  <w:marBottom w:val="150"/>
                  <w:divBdr>
                    <w:top w:val="none" w:sz="0" w:space="0" w:color="auto"/>
                    <w:left w:val="none" w:sz="0" w:space="0" w:color="auto"/>
                    <w:bottom w:val="none" w:sz="0" w:space="0" w:color="auto"/>
                    <w:right w:val="none" w:sz="0" w:space="0" w:color="auto"/>
                  </w:divBdr>
                  <w:divsChild>
                    <w:div w:id="1237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29.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10.wmf"/><Relationship Id="rId45"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control" Target="activeX/activeX19.xml"/><Relationship Id="rId44" Type="http://schemas.openxmlformats.org/officeDocument/2006/relationships/control" Target="activeX/activeX31.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Кузьминых Анастасия Алексеевна</dc:creator>
  <cp:keywords/>
  <dc:description/>
  <cp:lastModifiedBy>Кузьминых Анастасия Алексеевна</cp:lastModifiedBy>
  <cp:revision>2</cp:revision>
  <dcterms:created xsi:type="dcterms:W3CDTF">2019-01-31T06:30:00Z</dcterms:created>
  <dcterms:modified xsi:type="dcterms:W3CDTF">2019-01-31T09:00:00Z</dcterms:modified>
</cp:coreProperties>
</file>